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lang w:val="en-US" w:eastAsia="zh-CN"/>
        </w:rPr>
        <w:t>考生疫情防控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6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清远市清新区疾病预防控制中心、清远市清新区基层医疗卫生财务核算中心2022年公开招聘工作人员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考生疫情防控须知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如违反上述承诺，自愿取消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资格，承担相应后果及法律责任。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考生：</w:t>
      </w:r>
      <w:bookmarkStart w:id="0" w:name="_GoBack"/>
      <w:bookmarkEnd w:id="0"/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年  月  日</w:t>
      </w: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917D6"/>
    <w:rsid w:val="011F6003"/>
    <w:rsid w:val="044A1F75"/>
    <w:rsid w:val="067E579E"/>
    <w:rsid w:val="0E3A78A9"/>
    <w:rsid w:val="1CE81796"/>
    <w:rsid w:val="22D14894"/>
    <w:rsid w:val="23E75ADC"/>
    <w:rsid w:val="283E182F"/>
    <w:rsid w:val="2BE641EE"/>
    <w:rsid w:val="378077C9"/>
    <w:rsid w:val="37F51BE7"/>
    <w:rsid w:val="4BCC426B"/>
    <w:rsid w:val="5E7D4824"/>
    <w:rsid w:val="6A4F1320"/>
    <w:rsid w:val="716917D6"/>
    <w:rsid w:val="7CA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2022-07-22T08:35:00Z</dcterms:created>
  <dc:creator>Administrator</dc:creator>
  <cp:lastModifiedBy>Administrator</cp:lastModifiedBy>
  <cp:lastPrinted>2022-10-13T08:43:33Z</cp:lastPrinted>
  <dcterms:modified xsi:type="dcterms:W3CDTF">2022-10-13T09:01:57Z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ribbonExt">
    <vt:lpwstr>{"WPSExtOfficeTab":{"OnGetEnabled":false,"OnGetVisible":false}}</vt:lpwstr>
  </property>
</Properties>
</file>