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hAnsi="宋体" w:eastAsia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right="-483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</w:rPr>
        <w:t>材料真实性合法性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44"/>
          <w:szCs w:val="44"/>
          <w:lang w:eastAsia="zh-CN"/>
        </w:rPr>
        <w:t>声明</w:t>
      </w:r>
    </w:p>
    <w:p>
      <w:pPr>
        <w:snapToGrid/>
        <w:spacing w:before="0" w:beforeAutospacing="0" w:after="0" w:afterAutospacing="0" w:line="240" w:lineRule="auto"/>
        <w:ind w:right="-483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right="-483" w:firstLine="64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我单位承诺，此次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申请农药经营许可证的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所有申报材料及所附资料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和资质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均真实、合法。如有不实，我单位愿承担包括法律责任的一切责任和后果。</w:t>
      </w:r>
    </w:p>
    <w:p>
      <w:pPr>
        <w:snapToGrid/>
        <w:spacing w:before="0" w:beforeAutospacing="0" w:after="0" w:afterAutospacing="0" w:line="240" w:lineRule="auto"/>
        <w:ind w:right="-483"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right="-483"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right="-483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right="-483" w:firstLine="64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right="-483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单位（公章）：</w:t>
      </w:r>
    </w:p>
    <w:p>
      <w:pPr>
        <w:snapToGrid/>
        <w:spacing w:before="0" w:beforeAutospacing="0" w:after="0" w:afterAutospacing="0" w:line="240" w:lineRule="auto"/>
        <w:ind w:right="-483" w:firstLine="960" w:firstLineChars="3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负责人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（签字）：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</w:t>
      </w:r>
    </w:p>
    <w:p>
      <w:pPr>
        <w:snapToGrid/>
        <w:spacing w:before="0" w:beforeAutospacing="0" w:after="0" w:afterAutospacing="0" w:line="240" w:lineRule="auto"/>
        <w:ind w:firstLine="4800" w:firstLineChars="15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02F6C"/>
    <w:rsid w:val="00C06D5D"/>
    <w:rsid w:val="05430F15"/>
    <w:rsid w:val="208E0899"/>
    <w:rsid w:val="22982BAF"/>
    <w:rsid w:val="23A85175"/>
    <w:rsid w:val="327641E9"/>
    <w:rsid w:val="37F02F6C"/>
    <w:rsid w:val="3C2347F8"/>
    <w:rsid w:val="3D2E54D4"/>
    <w:rsid w:val="555330B5"/>
    <w:rsid w:val="557B11FE"/>
    <w:rsid w:val="5C8C527F"/>
    <w:rsid w:val="62477D8E"/>
    <w:rsid w:val="64C04DB6"/>
    <w:rsid w:val="65D5256A"/>
    <w:rsid w:val="6B592234"/>
    <w:rsid w:val="6F8D307C"/>
    <w:rsid w:val="785A2C18"/>
    <w:rsid w:val="7A3B7AAB"/>
    <w:rsid w:val="7F2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2023-01-29T03:25:00Z</dcterms:created>
  <dc:creator>陈日华</dc:creator>
  <cp:lastModifiedBy>qfb13</cp:lastModifiedBy>
  <dcterms:modified xsi:type="dcterms:W3CDTF">2023-02-07T00:51:19Z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