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2024年各月份出生婴幼儿申领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snapToGrid w:val="0"/>
          <w:color w:val="auto"/>
          <w:kern w:val="2"/>
          <w:sz w:val="44"/>
          <w:szCs w:val="44"/>
          <w:u w:val="none"/>
          <w:lang w:val="en-US" w:eastAsia="zh-CN" w:bidi="ar"/>
        </w:rPr>
        <w:t>育儿补贴金额对照表</w:t>
      </w:r>
    </w:p>
    <w:p>
      <w:pPr>
        <w:pStyle w:val="2"/>
        <w:spacing w:line="540" w:lineRule="exact"/>
        <w:jc w:val="righ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单位：元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52"/>
        <w:gridCol w:w="1499"/>
        <w:gridCol w:w="1499"/>
        <w:gridCol w:w="1499"/>
        <w:gridCol w:w="1605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tblHeader/>
          <w:jc w:val="center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       补贴金额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          补贴金额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2027年   补贴金额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补贴总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年（月）数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1年11个月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Style w:val="16"/>
                <w:rFonts w:hint="default" w:ascii="Times New Roman" w:hAnsi="Times New Roman" w:eastAsia="仿宋_GB2312" w:cs="Times New Roman"/>
                <w:b w:val="0"/>
                <w:bCs/>
                <w:snapToGrid w:val="0"/>
                <w:kern w:val="0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2年2个月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2年3个月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2年4个月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2年5个月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2年6个月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2年7个月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2年8个月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2年9个月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2年10个月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2年11个月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10800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</w:p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2C6565"/>
    <w:rsid w:val="07167098"/>
    <w:rsid w:val="0B4469D6"/>
    <w:rsid w:val="1DE25436"/>
    <w:rsid w:val="28260819"/>
    <w:rsid w:val="377D2A4D"/>
    <w:rsid w:val="3F887720"/>
    <w:rsid w:val="3FBF09C6"/>
    <w:rsid w:val="4A7A2825"/>
    <w:rsid w:val="55ECFD3F"/>
    <w:rsid w:val="5BA8624B"/>
    <w:rsid w:val="65921AB5"/>
    <w:rsid w:val="68850456"/>
    <w:rsid w:val="747C4A5B"/>
    <w:rsid w:val="7E95F73A"/>
    <w:rsid w:val="7F9611B2"/>
    <w:rsid w:val="7FEBF45A"/>
    <w:rsid w:val="7FFF6D95"/>
    <w:rsid w:val="AFD08733"/>
    <w:rsid w:val="BA7B23C6"/>
    <w:rsid w:val="D2EF1C42"/>
    <w:rsid w:val="DFD3373A"/>
    <w:rsid w:val="EDDB993B"/>
    <w:rsid w:val="FC9F2B18"/>
    <w:rsid w:val="FD7E537D"/>
    <w:rsid w:val="FDFB0B7E"/>
    <w:rsid w:val="FF9F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paragraph" w:styleId="4">
    <w:name w:val="Normal Indent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9">
    <w:name w:val="Body Text First Indent 2"/>
    <w:next w:val="1"/>
    <w:qFormat/>
    <w:uiPriority w:val="0"/>
    <w:pPr>
      <w:widowControl w:val="0"/>
      <w:autoSpaceDE/>
      <w:autoSpaceDN/>
      <w:adjustRightInd/>
      <w:snapToGrid/>
      <w:spacing w:after="0" w:line="360" w:lineRule="auto"/>
      <w:ind w:left="0" w:firstLine="200" w:firstLineChars="200"/>
      <w:contextualSpacing/>
      <w:jc w:val="both"/>
      <w:textAlignment w:val="baseline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页脚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51"/>
    <w:qFormat/>
    <w:uiPriority w:val="0"/>
    <w:rPr>
      <w:rFonts w:hint="default" w:ascii="方正公文小标宋" w:hAnsi="方正公文小标宋" w:eastAsia="方正公文小标宋" w:cs="方正公文小标宋"/>
      <w:b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ascii="方正小标宋简体" w:hAnsi="方正小标宋简体" w:eastAsia="方正小标宋简体" w:cs="方正小标宋简体"/>
      <w:b/>
      <w:color w:val="000000"/>
      <w:sz w:val="24"/>
      <w:szCs w:val="24"/>
      <w:u w:val="none"/>
    </w:rPr>
  </w:style>
  <w:style w:type="paragraph" w:customStyle="1" w:styleId="18">
    <w:name w:val="p1"/>
    <w:qFormat/>
    <w:uiPriority w:val="0"/>
    <w:pPr>
      <w:widowControl w:val="0"/>
      <w:jc w:val="left"/>
    </w:pPr>
    <w:rPr>
      <w:rFonts w:ascii="Helvetica Neue" w:hAnsi="Helvetica Neue" w:eastAsia="Helvetica Neue" w:cs="Times New Roman"/>
      <w:kern w:val="0"/>
      <w:sz w:val="26"/>
      <w:szCs w:val="2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5</Pages>
  <Words>3017</Words>
  <Characters>3417</Characters>
  <Lines>0</Lines>
  <Paragraphs>0</Paragraphs>
  <TotalTime>2</TotalTime>
  <ScaleCrop>false</ScaleCrop>
  <LinksUpToDate>false</LinksUpToDate>
  <CharactersWithSpaces>3811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2012-04-25T15:15:00Z</dcterms:created>
  <dc:creator>张婉玲</dc:creator>
  <cp:lastModifiedBy>kylin</cp:lastModifiedBy>
  <cp:lastPrinted>2025-10-25T22:35:00Z</cp:lastPrinted>
  <dcterms:modified xsi:type="dcterms:W3CDTF">2026-02-02T17:10:36Z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eyJoZGlkIjoiYmY5MjFlZTA4YWQzODNhNjgxNGE3MWU0MWFjMmQ2MjEiLCJ1c2VySWQiOiI3MjU1MTU3NzIifQ==</vt:lpwstr>
  </property>
  <property fmtid="{D5CDD505-2E9C-101B-9397-08002B2CF9AE}" pid="4" name="ICV">
    <vt:lpwstr>24164680FC454A028C738E9971F1C5C7_13</vt:lpwstr>
  </property>
</Properties>
</file>