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90" w:lineRule="exact"/>
        <w:jc w:val="both"/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附件</w:t>
      </w:r>
    </w:p>
    <w:p>
      <w:pPr>
        <w:adjustRightInd w:val="0"/>
        <w:snapToGrid w:val="0"/>
        <w:spacing w:line="590" w:lineRule="exact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52"/>
          <w:szCs w:val="52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龙颈镇2023年省级粮食生产社会化服务示范镇项目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服务主体申报书</w:t>
      </w:r>
    </w:p>
    <w:p>
      <w:pPr>
        <w:adjustRightInd w:val="0"/>
        <w:snapToGrid w:val="0"/>
        <w:spacing w:line="59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jc w:val="center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rPr>
          <w:rFonts w:ascii="宋体" w:hAnsi="宋体" w:eastAsia="宋体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640" w:lineRule="exact"/>
        <w:ind w:firstLine="640" w:firstLineChars="200"/>
        <w:rPr>
          <w:rFonts w:ascii="方正黑体简体" w:hAnsi="方正黑体简体" w:eastAsia="方正黑体简体" w:cs="方正黑体简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申报单位名称（盖章）： 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方正黑体简体" w:hAnsi="方正黑体简体" w:eastAsia="方正黑体简体" w:cs="方正黑体简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单  位  地  址  ：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方正黑体简体" w:hAnsi="方正黑体简体" w:eastAsia="方正黑体简体" w:cs="方正黑体简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 xml:space="preserve">联    系    人  ： </w:t>
      </w:r>
    </w:p>
    <w:p>
      <w:pPr>
        <w:adjustRightInd w:val="0"/>
        <w:snapToGrid w:val="0"/>
        <w:spacing w:line="640" w:lineRule="exact"/>
        <w:ind w:firstLine="640" w:firstLineChars="200"/>
        <w:rPr>
          <w:rFonts w:ascii="方正黑体简体" w:hAnsi="方正黑体简体" w:eastAsia="方正黑体简体" w:cs="方正黑体简体"/>
          <w:color w:val="000000" w:themeColor="text1"/>
          <w:kern w:val="0"/>
          <w:sz w:val="32"/>
          <w:szCs w:val="32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方正黑体简体" w:hAnsi="方正黑体简体" w:eastAsia="方正黑体简体" w:cs="方正黑体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联  系  电  话  ：</w:t>
      </w:r>
    </w:p>
    <w:p>
      <w:pPr>
        <w:adjustRightInd w:val="0"/>
        <w:snapToGrid w:val="0"/>
        <w:spacing w:line="590" w:lineRule="exact"/>
        <w:rPr>
          <w:rFonts w:ascii="方正黑体简体" w:hAnsi="方正黑体简体" w:eastAsia="方正黑体简体" w:cs="方正黑体简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ind w:firstLine="640"/>
        <w:jc w:val="center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ind w:firstLine="640"/>
        <w:jc w:val="center"/>
        <w:rPr>
          <w:rFonts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adjustRightInd w:val="0"/>
        <w:snapToGrid w:val="0"/>
        <w:spacing w:line="590" w:lineRule="exact"/>
        <w:jc w:val="center"/>
        <w:rPr>
          <w:rFonts w:ascii="黑体" w:hAnsi="黑体" w:eastAsia="黑体" w:cs="黑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填报日期：</w:t>
      </w:r>
      <w:r>
        <w:rPr>
          <w:rFonts w:hint="default"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Times New Roman" w:hAnsi="Times New Roman" w:eastAsia="仿宋_GB2312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  月    日</w:t>
      </w:r>
    </w:p>
    <w:p>
      <w:pPr>
        <w:adjustRightInd w:val="0"/>
        <w:snapToGrid w:val="0"/>
        <w:spacing w:line="590" w:lineRule="exact"/>
        <w:jc w:val="center"/>
        <w:rPr>
          <w:rFonts w:hint="eastAsia" w:ascii="黑体" w:hAnsi="黑体" w:eastAsia="黑体" w:cs="黑体"/>
          <w:b/>
          <w:bCs/>
          <w:color w:val="000000" w:themeColor="text1"/>
          <w:kern w:val="0"/>
          <w:sz w:val="40"/>
          <w:szCs w:val="40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申报单位情况表</w:t>
      </w:r>
    </w:p>
    <w:tbl>
      <w:tblPr>
        <w:tblStyle w:val="6"/>
        <w:tblW w:w="9439" w:type="dxa"/>
        <w:tblInd w:w="-60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3"/>
        <w:gridCol w:w="2392"/>
        <w:gridCol w:w="1562"/>
        <w:gridCol w:w="30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申报单位名称</w:t>
            </w:r>
          </w:p>
        </w:tc>
        <w:tc>
          <w:tcPr>
            <w:tcW w:w="7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单位地址</w:t>
            </w:r>
          </w:p>
        </w:tc>
        <w:tc>
          <w:tcPr>
            <w:tcW w:w="7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注册登记时间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示范社、龙头企业认定时间</w:t>
            </w:r>
          </w:p>
        </w:tc>
        <w:tc>
          <w:tcPr>
            <w:tcW w:w="3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法人代表姓名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学历</w:t>
            </w:r>
          </w:p>
        </w:tc>
        <w:tc>
          <w:tcPr>
            <w:tcW w:w="3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从事农业生产时间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从事社会化服务时间</w:t>
            </w:r>
          </w:p>
        </w:tc>
        <w:tc>
          <w:tcPr>
            <w:tcW w:w="3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服务团队人数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其中：专职服务人数</w:t>
            </w:r>
          </w:p>
        </w:tc>
        <w:tc>
          <w:tcPr>
            <w:tcW w:w="3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主营业务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生产基地面积（亩）</w:t>
            </w:r>
          </w:p>
        </w:tc>
        <w:tc>
          <w:tcPr>
            <w:tcW w:w="3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年收入</w:t>
            </w:r>
          </w:p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(万元)</w:t>
            </w:r>
          </w:p>
        </w:tc>
        <w:tc>
          <w:tcPr>
            <w:tcW w:w="23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管理制度</w:t>
            </w:r>
          </w:p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是否健全</w:t>
            </w:r>
          </w:p>
        </w:tc>
        <w:tc>
          <w:tcPr>
            <w:tcW w:w="30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4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获得称号、荣誉等</w:t>
            </w:r>
          </w:p>
        </w:tc>
        <w:tc>
          <w:tcPr>
            <w:tcW w:w="700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340" w:lineRule="exact"/>
              <w:jc w:val="center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0" w:lineRule="atLeast"/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（一）申报单位基本情况（包括发展历程、生产经营情况、服务内容、获得荣誉奖励等）</w:t>
            </w:r>
          </w:p>
          <w:p>
            <w:pPr>
              <w:autoSpaceDE w:val="0"/>
              <w:spacing w:line="0" w:lineRule="atLeast"/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3"/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（二）服务模式介绍</w:t>
            </w: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（三）团队介绍</w:t>
            </w: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4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>龙颈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  <w:t>镇人民政府意见：</w:t>
            </w: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  <w:p>
            <w:pPr>
              <w:autoSpaceDE w:val="0"/>
              <w:spacing w:line="240" w:lineRule="atLeast"/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eastAsia="zh-CN"/>
              </w:rPr>
            </w:pPr>
          </w:p>
          <w:p>
            <w:pPr>
              <w:autoSpaceDE w:val="0"/>
              <w:spacing w:line="0" w:lineRule="atLeast"/>
              <w:rPr>
                <w:rFonts w:ascii="仿宋_GB2312" w:hAnsi="仿宋_GB2312" w:eastAsia="仿宋_GB2312" w:cs="仿宋_GB2312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Times New Roman"/>
                <w:color w:val="000000"/>
                <w:sz w:val="32"/>
                <w:szCs w:val="32"/>
                <w:lang w:val="en-US" w:eastAsia="zh-CN"/>
              </w:rPr>
              <w:t xml:space="preserve">                                  年    月    日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E351EEF-2599-4BE8-A38B-91B57A2E98F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3B5B82D5-6E2E-4460-A8B2-A12B390C45F4}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1DBF6258-D076-4CF8-93C2-9FE5CEA22A9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56791FBA-5E1D-4931-B1BF-F8A82E1CBD7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E0E512C6-A501-495D-9CC7-54380C6A01D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zNzQ5ZjM2MjBmYmY3YTM1YWFhNTMyZWMzYTE3MjYifQ=="/>
  </w:docVars>
  <w:rsids>
    <w:rsidRoot w:val="1C8A6657"/>
    <w:rsid w:val="037B15C3"/>
    <w:rsid w:val="06DE25E7"/>
    <w:rsid w:val="0FBB5B61"/>
    <w:rsid w:val="1C8A6657"/>
    <w:rsid w:val="20AB21A3"/>
    <w:rsid w:val="287E64FF"/>
    <w:rsid w:val="2A611EAB"/>
    <w:rsid w:val="2EBC1ACF"/>
    <w:rsid w:val="39A61BFB"/>
    <w:rsid w:val="3AD62A0C"/>
    <w:rsid w:val="3B1636B5"/>
    <w:rsid w:val="44635355"/>
    <w:rsid w:val="50213603"/>
    <w:rsid w:val="6E010407"/>
    <w:rsid w:val="75091655"/>
    <w:rsid w:val="7613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unhideWhenUsed/>
    <w:qFormat/>
    <w:uiPriority w:val="1"/>
    <w:pPr>
      <w:spacing w:before="151" w:beforeLines="0" w:afterLines="0"/>
      <w:ind w:left="100"/>
    </w:pPr>
    <w:rPr>
      <w:rFonts w:hint="eastAsia" w:ascii="宋体" w:hAnsi="宋体" w:eastAsia="宋体"/>
      <w:sz w:val="24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2023-10-24T04:08:00Z</dcterms:created>
  <dc:creator>争渡</dc:creator>
  <cp:lastModifiedBy>强</cp:lastModifiedBy>
  <dcterms:modified xsi:type="dcterms:W3CDTF">2024-02-21T00:54:04Z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446974F6B6C748C6A16C9829640B5C49_13</vt:lpwstr>
  </property>
</Properties>
</file>