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8"/>
          <w:sz w:val="44"/>
          <w:szCs w:val="44"/>
          <w:shd w:val="clear" w:fill="FFFFFF"/>
        </w:rPr>
        <w:t>202</w:t>
      </w:r>
      <w:r>
        <w:rPr>
          <w:rFonts w:hint="eastAsia" w:asciiTheme="minorEastAsia" w:hAnsiTheme="minorEastAsia" w:cstheme="minorEastAsia"/>
          <w:i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8"/>
          <w:sz w:val="44"/>
          <w:szCs w:val="44"/>
          <w:shd w:val="clear" w:fill="FFFFFF"/>
        </w:rPr>
        <w:t>年清新区中考考生补录志愿表</w:t>
      </w:r>
    </w:p>
    <w:p>
      <w:pP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中学名称（盖章）：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准考证号：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</w:t>
      </w:r>
    </w:p>
    <w:p>
      <w:pP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考生姓名：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联系电话：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rPr>
          <w:rFonts w:hint="eastAsia"/>
          <w:b w:val="0"/>
          <w:bCs w:val="0"/>
          <w:u w:val="single"/>
          <w:lang w:val="en-US" w:eastAsia="zh-CN"/>
        </w:rPr>
      </w:pPr>
    </w:p>
    <w:tbl>
      <w:tblPr>
        <w:tblStyle w:val="5"/>
        <w:tblpPr w:leftFromText="180" w:rightFromText="180" w:vertAnchor="text" w:horzAnchor="page" w:tblpX="1522" w:tblpY="85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984"/>
        <w:gridCol w:w="1500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批次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志愿顺序</w:t>
            </w: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学校代码</w:t>
            </w:r>
          </w:p>
        </w:tc>
        <w:tc>
          <w:tcPr>
            <w:tcW w:w="390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5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补录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志愿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0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0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16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388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考生须对自己所填补录志愿负责。志愿一经确认，不能修改。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在清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区参加中考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eastAsia="zh-CN"/>
              </w:rPr>
              <w:t>并达到该校补录最低控制线以上的在库考生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eastAsia="zh-CN"/>
              </w:rPr>
              <w:t>以下考生除外：已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投档录取并报到注册的考生；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eastAsia="zh-CN"/>
              </w:rPr>
              <w:t>已投档录取不按时报到注册的考生；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已投档录取并报到注册申请退档的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eastAsia="zh-CN"/>
              </w:rPr>
              <w:t>在库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考生；被公办高中补录后拒绝报到注册的考生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参加了自主招生考试已投档录取并报到注册的考生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eastAsia="zh-CN"/>
              </w:rPr>
              <w:t>；考生档案为“录取”、“退档在库”或者“在阅”；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借考生，清远市清新区第一中学不招收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eastAsia="zh-CN"/>
              </w:rPr>
              <w:t>往届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生）。</w:t>
            </w:r>
          </w:p>
        </w:tc>
      </w:tr>
    </w:tbl>
    <w:p>
      <w:pPr>
        <w:rPr>
          <w:rFonts w:hint="eastAsia"/>
          <w:b w:val="0"/>
          <w:bCs w:val="0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考生签名：          家长签名：        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学校审核人签名：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22230"/>
    <w:multiLevelType w:val="singleLevel"/>
    <w:tmpl w:val="83E222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5C34"/>
    <w:rsid w:val="44E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2024-07-24T08:01:00Z</dcterms:created>
  <dc:creator>Administrator</dc:creator>
  <cp:lastModifiedBy>Administrator</cp:lastModifiedBy>
  <dcterms:modified xsi:type="dcterms:W3CDTF">2024-07-24T08:01:18Z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