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/>
          <w:lang w:eastAsia="zh-CN"/>
        </w:rPr>
        <w:t>不合格项目解读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铅(以Pb计):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铅是最常见的重金属污染物，是一种严重危害人体健康的重金属元素，可在人体内蓄积。长期摄入铅含量超标的食品，会对血液系统、神经系统产生损害。《食品安全国家标准 食品中污染物限量》（GB 2762—2017）中规定，铅（以Pb计）在新鲜蔬菜（芸薹类蔬菜、叶菜蔬菜、豆类蔬菜、薯类除外）中的限量值为0.1mg/kg。超标的原因，可能是其生长过程中富集环境中的铅元素所致。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3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倍硫磷：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倍硫磷是一种具有触杀、胃毒和熏蒸作用的有机磷农药，对蚜虫等有较好防效。少量的残留不会引起人体急性中毒，但长期食用倍硫磷超标的食品，对人体健康可能有一定影响。《食品安全国家标准 食品中农药最大残留限量》（GB 2763—2019）中规定，倍硫磷在豆类蔬菜中的最大残留限量值为0.05mg/kg。豇豆中倍硫磷残留量超标的原因，可能是为快速控制虫害，加大用药量或未遵守采摘间隔期规定，致使上市销售的产品中残留量超标。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3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毒死蜱: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毒死蜱是一种具有触杀、胃毒和熏蒸作用的有机磷杀虫剂。《食品安全国家标准食品中农药最大残留限量》（GB 2763—2016）中规定，毒死蜱在菠菜、芹菜中的最大残留限量分别为0.1mg/kg、0.05mg/kg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3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甲胺磷：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甲胺磷属高毒有机磷杀虫剂。《食品安全国家标准 食品中农药最大残留限量》（GB 2763—2021）规定，叶类蔬菜中甲胺磷的最大残留限量为0.05mg/kg。超标的原因可能为种植过程中违规使用，或种植过程中使用乙酰甲胺磷农药产生降解物所导致。甲胺磷能抑制胆碱酯酶活性，造成神经生理功能紊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色值：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色值是食糖的品质指标之一，是白砂糖、绵白糖、冰糖等质量等级划分的主要依据之一，它主要影响糖品的外观，是杂质多寡的一种反映，也是生产工艺水平的一种体现。国家标准《白砂糖》（GB/T 317—2018）中规定，一级白砂糖的色值最大值不得超过150 IU。色值超标的原因，可能是生产企业关键工艺控制不当、食糖储运条件不佳等。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3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苯甲酸及其钠盐(以苯甲酸计)：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苯甲酸及其钠盐（以苯甲酸计）是食品工业中常用的一种防腐剂，对霉菌、酵母和细菌有较好的抑制作用。长期食用苯甲酸及其钠盐超标的食品，可能会造成肝脏积累性中毒，危害肝脏健康。《食品安全国家标准 食品添加剂使用标准》（GB 2760—2014）中规定，苯甲酸及其钠盐（以苯甲酸计）在蜜饯凉果中的最大使用限量为0.5g/kg。蜜饯凉果中苯甲酸及其钠盐（以苯甲酸计）检测值超标的原因，可能是生产企业为延长产品保质期，或者弥补产品生产过程卫生条件不佳而超限量使用；也可能是在使用过程中未准确计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0778"/>
    <w:rsid w:val="039E4B9B"/>
    <w:rsid w:val="05A61843"/>
    <w:rsid w:val="0BA31E9C"/>
    <w:rsid w:val="132E0843"/>
    <w:rsid w:val="152D662F"/>
    <w:rsid w:val="184E165F"/>
    <w:rsid w:val="1BB32987"/>
    <w:rsid w:val="2044579A"/>
    <w:rsid w:val="21A07DDB"/>
    <w:rsid w:val="22F743D6"/>
    <w:rsid w:val="290A4DE4"/>
    <w:rsid w:val="293E1EBA"/>
    <w:rsid w:val="2B167D4E"/>
    <w:rsid w:val="2E371E16"/>
    <w:rsid w:val="2F626E32"/>
    <w:rsid w:val="31885638"/>
    <w:rsid w:val="37A4588D"/>
    <w:rsid w:val="395F7B49"/>
    <w:rsid w:val="3DB774FE"/>
    <w:rsid w:val="41C40CBC"/>
    <w:rsid w:val="44863331"/>
    <w:rsid w:val="45C508AE"/>
    <w:rsid w:val="46926D92"/>
    <w:rsid w:val="473032B1"/>
    <w:rsid w:val="474B39FB"/>
    <w:rsid w:val="47A43246"/>
    <w:rsid w:val="4A423A63"/>
    <w:rsid w:val="4B1A16EF"/>
    <w:rsid w:val="4BF238B3"/>
    <w:rsid w:val="4C0619BB"/>
    <w:rsid w:val="4D4C6170"/>
    <w:rsid w:val="4DEC07FD"/>
    <w:rsid w:val="51492152"/>
    <w:rsid w:val="519A001A"/>
    <w:rsid w:val="542C0694"/>
    <w:rsid w:val="5B2B2283"/>
    <w:rsid w:val="5F8862D7"/>
    <w:rsid w:val="606408A9"/>
    <w:rsid w:val="614758DD"/>
    <w:rsid w:val="637B1AF3"/>
    <w:rsid w:val="67861634"/>
    <w:rsid w:val="6C015585"/>
    <w:rsid w:val="6C50294F"/>
    <w:rsid w:val="6C902864"/>
    <w:rsid w:val="6CA372EC"/>
    <w:rsid w:val="6FE319A2"/>
    <w:rsid w:val="71FF5B99"/>
    <w:rsid w:val="74D372F9"/>
    <w:rsid w:val="75921AF9"/>
    <w:rsid w:val="7B770778"/>
    <w:rsid w:val="7E4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styleId="5">
    <w:name w:val="Body Text First Indent"/>
    <w:basedOn w:val="3"/>
    <w:next w:val="6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  <w:rPr>
      <w:kern w:val="0"/>
      <w:sz w:val="20"/>
      <w:szCs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2019-04-18T06:59:00Z</dcterms:created>
  <dc:creator>刘伟青</dc:creator>
  <cp:lastModifiedBy>蒋丝丝</cp:lastModifiedBy>
  <dcterms:modified xsi:type="dcterms:W3CDTF">2024-12-25T06:39:31Z</dcterms:modified>
  <dc:title>不合格项目解读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D754B811C83A4EE3829086D78AF8857A</vt:lpwstr>
  </property>
</Properties>
</file>