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广东省事业单位2025年集中公开招聘</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高层次和急需紧缺人才清远市</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清新区资格复审材料清单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根据《广东省事业单位2025年集中公开招聘高层次和急需紧缺人才</w:t>
      </w:r>
      <w:r>
        <w:rPr>
          <w:rFonts w:hint="eastAsia" w:ascii="仿宋_GB2312" w:eastAsia="仿宋_GB2312"/>
          <w:sz w:val="32"/>
          <w:szCs w:val="32"/>
          <w:lang w:eastAsia="zh-CN"/>
        </w:rPr>
        <w:t>公告</w:t>
      </w:r>
      <w:r>
        <w:rPr>
          <w:rFonts w:hint="eastAsia" w:ascii="仿宋_GB2312" w:eastAsia="仿宋_GB2312"/>
          <w:sz w:val="32"/>
          <w:szCs w:val="32"/>
        </w:rPr>
        <w:t>》要求</w:t>
      </w:r>
      <w:r>
        <w:rPr>
          <w:rFonts w:hint="eastAsia" w:ascii="仿宋_GB2312" w:eastAsia="仿宋_GB2312"/>
          <w:sz w:val="32"/>
          <w:szCs w:val="32"/>
          <w:lang w:eastAsia="zh-CN"/>
        </w:rPr>
        <w:t>，面试资格审核材料清单如下：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《广东省事业单位2025年集中公开招聘高层次和急需紧缺人才清远市清新区资格复审材料</w:t>
      </w:r>
      <w:r>
        <w:rPr>
          <w:rFonts w:hint="eastAsia" w:ascii="仿宋_GB2312" w:eastAsia="仿宋_GB2312"/>
          <w:sz w:val="32"/>
          <w:szCs w:val="32"/>
          <w:lang w:eastAsia="zh-CN"/>
        </w:rPr>
        <w:t>目录表</w:t>
      </w:r>
      <w:r>
        <w:rPr>
          <w:rFonts w:hint="eastAsia" w:ascii="仿宋_GB2312" w:eastAsia="仿宋_GB2312"/>
          <w:sz w:val="32"/>
          <w:szCs w:val="32"/>
        </w:rPr>
        <w:t>》（附件2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应聘</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在报名系统下载的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20"/>
        </w:rPr>
        <w:t>A4纸双面打印</w:t>
      </w:r>
      <w:r>
        <w:rPr>
          <w:rFonts w:hint="eastAsia" w:ascii="仿宋_GB2312" w:hAnsi="仿宋_GB2312" w:eastAsia="仿宋_GB2312" w:cs="仿宋_GB2312"/>
          <w:b/>
          <w:bCs/>
          <w:color w:val="000000"/>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身份证、学历学位证书</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△考生根据具体岗位条件和个人情况提供以下材料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eastAsia="zh-CN"/>
        </w:rPr>
        <w:t>职称证、准入类专业技术职业资格证；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工作经历证明。考生应</w:t>
      </w:r>
      <w:r>
        <w:rPr>
          <w:rFonts w:hint="default" w:ascii="Times New Roman" w:hAnsi="Times New Roman" w:eastAsia="仿宋_GB2312" w:cs="Times New Roman"/>
          <w:color w:val="auto"/>
          <w:kern w:val="0"/>
          <w:sz w:val="32"/>
          <w:szCs w:val="32"/>
          <w:highlight w:val="none"/>
          <w:u w:val="none"/>
          <w:lang w:val="en-US" w:eastAsia="zh-CN" w:bidi="ar-SA"/>
        </w:rPr>
        <w:t>提供</w:t>
      </w:r>
      <w:r>
        <w:rPr>
          <w:rFonts w:hint="eastAsia" w:ascii="Times New Roman" w:hAnsi="Times New Roman" w:eastAsia="仿宋_GB2312" w:cs="Times New Roman"/>
          <w:color w:val="auto"/>
          <w:kern w:val="0"/>
          <w:sz w:val="32"/>
          <w:szCs w:val="32"/>
          <w:highlight w:val="none"/>
          <w:u w:val="none"/>
          <w:lang w:val="en-US" w:eastAsia="zh-CN" w:bidi="ar-SA"/>
        </w:rPr>
        <w:t>单位证明、</w:t>
      </w:r>
      <w:r>
        <w:rPr>
          <w:rFonts w:hint="default" w:ascii="Times New Roman" w:hAnsi="Times New Roman" w:eastAsia="仿宋_GB2312" w:cs="Times New Roman"/>
          <w:color w:val="auto"/>
          <w:kern w:val="0"/>
          <w:sz w:val="32"/>
          <w:szCs w:val="32"/>
          <w:highlight w:val="none"/>
          <w:u w:val="none"/>
          <w:lang w:val="en-US" w:eastAsia="zh-CN" w:bidi="ar-SA"/>
        </w:rPr>
        <w:t>劳动合同</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社保证明</w:t>
      </w:r>
      <w:r>
        <w:rPr>
          <w:rFonts w:hint="eastAsia" w:ascii="Times New Roman" w:hAnsi="Times New Roman" w:eastAsia="仿宋_GB2312" w:cs="Times New Roman"/>
          <w:color w:val="auto"/>
          <w:kern w:val="0"/>
          <w:sz w:val="32"/>
          <w:szCs w:val="32"/>
          <w:highlight w:val="none"/>
          <w:u w:val="none"/>
          <w:lang w:val="en-US" w:eastAsia="zh-CN" w:bidi="ar-SA"/>
        </w:rPr>
        <w:t>或</w:t>
      </w:r>
      <w:r>
        <w:rPr>
          <w:rFonts w:hint="default" w:ascii="Times New Roman" w:hAnsi="Times New Roman" w:eastAsia="仿宋_GB2312" w:cs="Times New Roman"/>
          <w:color w:val="auto"/>
          <w:kern w:val="0"/>
          <w:sz w:val="32"/>
          <w:szCs w:val="32"/>
          <w:highlight w:val="none"/>
          <w:u w:val="none"/>
          <w:lang w:val="en-US" w:eastAsia="zh-CN" w:bidi="ar-SA"/>
        </w:rPr>
        <w:t>工资证明等其他佐证材料</w:t>
      </w:r>
      <w:r>
        <w:rPr>
          <w:rFonts w:hint="eastAsia"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所学专业未列入专业目录(没有专业代码)，选择专业目录中的相近专业报考的考生，须提供毕业证书</w:t>
      </w:r>
      <w:bookmarkStart w:id="0" w:name="_GoBack"/>
      <w:bookmarkEnd w:id="0"/>
      <w:r>
        <w:rPr>
          <w:rFonts w:hint="eastAsia" w:ascii="仿宋_GB2312" w:eastAsia="仿宋_GB2312"/>
          <w:sz w:val="32"/>
          <w:szCs w:val="32"/>
        </w:rPr>
        <w:t>、所学专业课程成绩单(须毕业院校教务处盖章)、毕业院校出具的课程对比情况说明及毕业院校设置专业的依据等材料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港澳台学习、国外留学归来人员须提供教育部中国留学服务中心境外学历、学位认证函及有关证明材料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宋体" w:eastAsia="仿宋_GB2312" w:cs="仿宋_GB2312"/>
          <w:color w:val="000000"/>
          <w:sz w:val="32"/>
          <w:szCs w:val="32"/>
          <w:shd w:val="clear" w:color="auto" w:fill="FFFFFF"/>
        </w:rPr>
        <w:t>非全日制本科学历的需提交教育部学历证书电子注册备案表（登录学信网下载打印）或学历认证原件和复印件</w:t>
      </w:r>
      <w:r>
        <w:rPr>
          <w:rFonts w:hint="eastAsia" w:ascii="仿宋_GB2312" w:hAnsi="宋体" w:eastAsia="仿宋_GB2312" w:cs="仿宋_GB2312"/>
          <w:color w:val="00000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eastAsia="仿宋_GB2312"/>
          <w:sz w:val="32"/>
          <w:szCs w:val="32"/>
        </w:rPr>
        <w:t>报考岗位所需的其他证明材料</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以上各项证件、证明等材料均需提供原件及A4纸复印件各1份，审核后退回原件。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eastAsia="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b/>
          <w:bCs/>
          <w:sz w:val="32"/>
          <w:szCs w:val="32"/>
        </w:rPr>
      </w:pPr>
    </w:p>
    <w:tbl>
      <w:tblPr>
        <w:tblStyle w:val="3"/>
        <w:tblpPr w:leftFromText="180" w:rightFromText="180" w:vertAnchor="text" w:horzAnchor="page" w:tblpX="869" w:tblpY="495"/>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5"/>
        <w:gridCol w:w="1110"/>
        <w:gridCol w:w="3285"/>
        <w:gridCol w:w="19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11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附件2-1：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sz w:val="36"/>
                <w:szCs w:val="36"/>
                <w:u w:val="none"/>
              </w:rPr>
              <w:t>广东省事业单位2025年集中公开招聘高层次和急需紧缺人才</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sz w:val="36"/>
                <w:szCs w:val="36"/>
                <w:u w:val="none"/>
              </w:rPr>
              <w:t>清远市清新区资格复审材料</w:t>
            </w:r>
            <w:r>
              <w:rPr>
                <w:rFonts w:hint="eastAsia" w:ascii="方正小标宋_GBK" w:hAnsi="方正小标宋_GBK" w:eastAsia="方正小标宋_GBK" w:cs="方正小标宋_GBK"/>
                <w:i w:val="0"/>
                <w:color w:val="000000"/>
                <w:sz w:val="36"/>
                <w:szCs w:val="36"/>
                <w:u w:val="none"/>
                <w:lang w:eastAsia="zh-CN"/>
              </w:rPr>
              <w:t>目录表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考生基本信息</w:t>
            </w:r>
          </w:p>
        </w:tc>
        <w:tc>
          <w:tcPr>
            <w:tcW w:w="8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以下内容由考生本人手工填写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考生姓名：</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报考单位：</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10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以下内容资格审核时由工作人员填写，考生不需填写</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（请在要求提供的材料对应栏目打“√”或“x”,不要求提供的打“/”）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提交材料情况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已审核原件并提交了复印件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报名系统自行双面打印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有效二代身份证原件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工作经历证明</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职称证</w:t>
            </w:r>
            <w:r>
              <w:rPr>
                <w:rFonts w:hint="eastAsia"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eastAsia="zh-CN"/>
              </w:rPr>
              <w:t>准入类专业技术职业</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资格证</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教育部中国留学服务中心境外学历学位认证书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港澳学习、国外留学归来人员提交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其他证明材料</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32"/>
          <w:szCs w:val="32"/>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8463E"/>
    <w:multiLevelType w:val="singleLevel"/>
    <w:tmpl w:val="BBB846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349E8"/>
    <w:rsid w:val="0527607D"/>
    <w:rsid w:val="0D687156"/>
    <w:rsid w:val="116B06DD"/>
    <w:rsid w:val="1305628B"/>
    <w:rsid w:val="17EE522A"/>
    <w:rsid w:val="21BA47AF"/>
    <w:rsid w:val="25205E06"/>
    <w:rsid w:val="25E151F2"/>
    <w:rsid w:val="309E3C78"/>
    <w:rsid w:val="38535563"/>
    <w:rsid w:val="3CB46990"/>
    <w:rsid w:val="3E044CC2"/>
    <w:rsid w:val="3EF57C46"/>
    <w:rsid w:val="447F3B4A"/>
    <w:rsid w:val="47186015"/>
    <w:rsid w:val="47F818CD"/>
    <w:rsid w:val="47FF2DC6"/>
    <w:rsid w:val="4BFF2B96"/>
    <w:rsid w:val="4E77280E"/>
    <w:rsid w:val="56566E45"/>
    <w:rsid w:val="63131464"/>
    <w:rsid w:val="646976B8"/>
    <w:rsid w:val="769349E8"/>
    <w:rsid w:val="7A50359E"/>
    <w:rsid w:val="7FC8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customStyle="1" w:styleId="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2024-05-23T07:49:00Z</dcterms:created>
  <dc:creator>dell</dc:creator>
  <cp:lastModifiedBy>dell</cp:lastModifiedBy>
  <cp:lastPrinted>2025-05-06T07:09:00Z</cp:lastPrinted>
  <dcterms:modified xsi:type="dcterms:W3CDTF">2025-05-23T02:34:59Z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