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9"/>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关于《高效塑盖压盖生产线扩产增效技术改造项目环境影响报告表》的批复</w:t>
      </w:r>
    </w:p>
    <w:p w14:paraId="75F11DA8">
      <w:pPr>
        <w:pStyle w:val="29"/>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9"/>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宏全食品包装（清新）有限公司：</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高效塑盖压盖生产线扩产增效技术改造项目环境影响报告表》（以下简称“报告表”）收悉。根据《中华人民共和国环境影响评价法》《建设项目环境保护管理条例》及有关法律法规规定，经研究，批复如下：</w:t>
      </w:r>
    </w:p>
    <w:p w14:paraId="1573B1B9">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高效塑盖压盖生产线扩产增效技术改造项目（以下简称“该项目”）位于清远市清新区太平镇盈富工业园M-05B号宏全食品包装（清新）有限公司原有1#仓库内，利用现有厂房建设4#瓶盖生产线，建成后年增产20.73亿个瓶盖。</w:t>
      </w:r>
    </w:p>
    <w:p w14:paraId="45CED5B8">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numPr>
          <w:ilvl w:val="0"/>
          <w:numId w:val="0"/>
        </w:numPr>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（一）严格落实水污染防治措施。该项目不新增废水排放，原项目废水经处理达到《水污染物排放限值》（DB44/26-2001）第二时段三级标准及太平污水处理厂进水指标较严者后排入太平污水处理厂处理。</w:t>
      </w:r>
    </w:p>
    <w:p w14:paraId="7E371AED">
      <w:pPr>
        <w:numPr>
          <w:ilvl w:val="0"/>
          <w:numId w:val="0"/>
        </w:numPr>
        <w:ind w:firstLine="640" w:firstLineChars="200"/>
        <w:jc w:val="both"/>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（二）严格落实大气污染防治措施。非甲烷总烃执行《合成树脂工业污染物排放标准》（GB31572-2015）表5大气污染物特别排放限值及《印刷工业大气污染物排放标准》（GB 41616—2022）表1大气污染物排放限值较严者，VOCs执行《印刷行业挥发性有机化合物排放标准》（DB44/815-2010）表2平版印刷第Ⅱ时段排放限值，臭气浓度执行《恶臭污染物排放标准》（GB14554-93）表2恶臭污染物排放标准值。厂区内非甲烷总烃无组织排放执行《固定污染源挥发性有机物综合排放标准》（DB44/2367-2022）表3厂区内VOCs无组织排放限值。厂界无组织废气非甲烷总烃、颗粒物执行《合成树脂工业污染物排放标准》（GB31572-2015）表9企业边界大气污染物浓度限值，VOCs执行《印刷行业挥发性有机化合物排放标准》（DB44/815-2010）中表3无组织排放监控点浓度限值，臭气浓度执行《恶臭污染物排放标准》（GB14554-93）中表1恶臭污染物厂界标准值中新扩改建二级标准限值。</w:t>
      </w:r>
    </w:p>
    <w:p w14:paraId="4ADA9E35">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14:paraId="47FCDC28">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14:paraId="3731F8A5">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（五）项目总量控制指标：项目新增VOCs排放2.6915吨/年，扩建后全厂VOCs排放量控制在11.5926吨/年。   </w:t>
      </w:r>
    </w:p>
    <w:p w14:paraId="583CF20C">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647A7E5">
      <w:pPr>
        <w:pStyle w:val="15"/>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5799E173">
      <w:pPr>
        <w:spacing w:line="560" w:lineRule="exact"/>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pStyle w:val="3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六、以后国家或地方颁布新标准、行业新规定时，按新标准、新规定执行。</w:t>
      </w:r>
    </w:p>
    <w:p w14:paraId="3186B4F1">
      <w:pPr>
        <w:pStyle w:val="31"/>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5B2102C0">
      <w:pPr>
        <w:pStyle w:val="33"/>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text"/>
      <w:bookmarkEnd w:id="0"/>
      <w:bookmarkStart w:id="1" w:name="zs"/>
      <w:bookmarkEnd w:id="1"/>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embedRegular r:id="rId1" w:fontKey="{D4B1F9D3-2C04-4E48-98C9-83CC5DC195F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0A0A8F4B-2384-4FB7-A22E-C21A7BF12928}"/>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2112"/>
    <w:multiLevelType w:val="multilevel"/>
    <w:tmpl w:val="1FC62112"/>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2"/>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B85BB5"/>
    <w:rsid w:val="00D01034"/>
    <w:rsid w:val="00D622D0"/>
    <w:rsid w:val="00E846E5"/>
    <w:rsid w:val="010C6480"/>
    <w:rsid w:val="021F0CFD"/>
    <w:rsid w:val="03681C3C"/>
    <w:rsid w:val="038325D2"/>
    <w:rsid w:val="04455AD9"/>
    <w:rsid w:val="04691DDD"/>
    <w:rsid w:val="04A40A52"/>
    <w:rsid w:val="04D1736D"/>
    <w:rsid w:val="052B1173"/>
    <w:rsid w:val="05F823FE"/>
    <w:rsid w:val="062A31D9"/>
    <w:rsid w:val="077F3AB3"/>
    <w:rsid w:val="07EE71E0"/>
    <w:rsid w:val="089963F4"/>
    <w:rsid w:val="09025BB1"/>
    <w:rsid w:val="09403496"/>
    <w:rsid w:val="098F0FA5"/>
    <w:rsid w:val="09EC4EE4"/>
    <w:rsid w:val="0A1421D6"/>
    <w:rsid w:val="0A217DCA"/>
    <w:rsid w:val="0AE736FB"/>
    <w:rsid w:val="0B4A4FF1"/>
    <w:rsid w:val="0B4C64CF"/>
    <w:rsid w:val="0B660046"/>
    <w:rsid w:val="0BB87C11"/>
    <w:rsid w:val="0C1167ED"/>
    <w:rsid w:val="0CA830A9"/>
    <w:rsid w:val="0CD915FC"/>
    <w:rsid w:val="0CDD47C2"/>
    <w:rsid w:val="0D127713"/>
    <w:rsid w:val="0D1A5D55"/>
    <w:rsid w:val="0D463A32"/>
    <w:rsid w:val="0D754D06"/>
    <w:rsid w:val="0DA92A95"/>
    <w:rsid w:val="0DF56720"/>
    <w:rsid w:val="0ED17948"/>
    <w:rsid w:val="0EF16F8A"/>
    <w:rsid w:val="0F181A44"/>
    <w:rsid w:val="0FD64BBF"/>
    <w:rsid w:val="106A6894"/>
    <w:rsid w:val="10B053EF"/>
    <w:rsid w:val="113D232B"/>
    <w:rsid w:val="115C7BD3"/>
    <w:rsid w:val="11BE65B2"/>
    <w:rsid w:val="121E7D94"/>
    <w:rsid w:val="12322FA0"/>
    <w:rsid w:val="1251756C"/>
    <w:rsid w:val="127E0B34"/>
    <w:rsid w:val="12883948"/>
    <w:rsid w:val="133B24EE"/>
    <w:rsid w:val="139C03FB"/>
    <w:rsid w:val="15150099"/>
    <w:rsid w:val="153A4E23"/>
    <w:rsid w:val="16CB075C"/>
    <w:rsid w:val="185F7735"/>
    <w:rsid w:val="18C44F04"/>
    <w:rsid w:val="18FF4051"/>
    <w:rsid w:val="1A0F3278"/>
    <w:rsid w:val="1A420DA6"/>
    <w:rsid w:val="1A7E0707"/>
    <w:rsid w:val="1A8765C3"/>
    <w:rsid w:val="1B9B090D"/>
    <w:rsid w:val="1BFE700F"/>
    <w:rsid w:val="1C0D2AA1"/>
    <w:rsid w:val="1C995EA0"/>
    <w:rsid w:val="1CEC3171"/>
    <w:rsid w:val="1D1076FB"/>
    <w:rsid w:val="1E532A7C"/>
    <w:rsid w:val="1F1B61FD"/>
    <w:rsid w:val="204607B7"/>
    <w:rsid w:val="20B94930"/>
    <w:rsid w:val="210E1C69"/>
    <w:rsid w:val="217750CC"/>
    <w:rsid w:val="226D5800"/>
    <w:rsid w:val="22A77C33"/>
    <w:rsid w:val="230C7A96"/>
    <w:rsid w:val="230E1A60"/>
    <w:rsid w:val="23111551"/>
    <w:rsid w:val="2342170A"/>
    <w:rsid w:val="23650F38"/>
    <w:rsid w:val="24226165"/>
    <w:rsid w:val="257A162F"/>
    <w:rsid w:val="26AD369D"/>
    <w:rsid w:val="27010CE7"/>
    <w:rsid w:val="279E13D0"/>
    <w:rsid w:val="28407C36"/>
    <w:rsid w:val="28AF15F0"/>
    <w:rsid w:val="294C0340"/>
    <w:rsid w:val="2A924C61"/>
    <w:rsid w:val="2B1914E4"/>
    <w:rsid w:val="2BD33EAC"/>
    <w:rsid w:val="2C1D668F"/>
    <w:rsid w:val="2C474B7D"/>
    <w:rsid w:val="2C781ABD"/>
    <w:rsid w:val="2CDD7080"/>
    <w:rsid w:val="2CEB2E12"/>
    <w:rsid w:val="2D6329A9"/>
    <w:rsid w:val="2E5171F3"/>
    <w:rsid w:val="2E826072"/>
    <w:rsid w:val="2F4C5E70"/>
    <w:rsid w:val="30360681"/>
    <w:rsid w:val="308D4CAD"/>
    <w:rsid w:val="30A853C0"/>
    <w:rsid w:val="30BD57DD"/>
    <w:rsid w:val="31330A6A"/>
    <w:rsid w:val="326B0C63"/>
    <w:rsid w:val="336A2CE3"/>
    <w:rsid w:val="33704071"/>
    <w:rsid w:val="33837901"/>
    <w:rsid w:val="338E1DDC"/>
    <w:rsid w:val="343B3CF0"/>
    <w:rsid w:val="34756109"/>
    <w:rsid w:val="34834546"/>
    <w:rsid w:val="348842D1"/>
    <w:rsid w:val="34C46E9A"/>
    <w:rsid w:val="357563ED"/>
    <w:rsid w:val="36ED52BB"/>
    <w:rsid w:val="37672E6A"/>
    <w:rsid w:val="37DD15AA"/>
    <w:rsid w:val="38226BF1"/>
    <w:rsid w:val="38476371"/>
    <w:rsid w:val="38AF25FE"/>
    <w:rsid w:val="39763A64"/>
    <w:rsid w:val="39A36EB5"/>
    <w:rsid w:val="3A0138F7"/>
    <w:rsid w:val="3B505A43"/>
    <w:rsid w:val="3B695038"/>
    <w:rsid w:val="3CEF5448"/>
    <w:rsid w:val="3DA32AAF"/>
    <w:rsid w:val="3EAE23F1"/>
    <w:rsid w:val="3EE530DE"/>
    <w:rsid w:val="400242A3"/>
    <w:rsid w:val="401A5882"/>
    <w:rsid w:val="40EB704D"/>
    <w:rsid w:val="41B90056"/>
    <w:rsid w:val="41DE44D4"/>
    <w:rsid w:val="42C302C0"/>
    <w:rsid w:val="434F77FF"/>
    <w:rsid w:val="4497598A"/>
    <w:rsid w:val="44BB3EC9"/>
    <w:rsid w:val="44E906E2"/>
    <w:rsid w:val="44EC107E"/>
    <w:rsid w:val="453E7F0C"/>
    <w:rsid w:val="45C85647"/>
    <w:rsid w:val="46C86055"/>
    <w:rsid w:val="46D303D0"/>
    <w:rsid w:val="48533EAE"/>
    <w:rsid w:val="49187520"/>
    <w:rsid w:val="4A0A0924"/>
    <w:rsid w:val="4A105AF4"/>
    <w:rsid w:val="4A884FC8"/>
    <w:rsid w:val="4ACF354C"/>
    <w:rsid w:val="4B047819"/>
    <w:rsid w:val="4B1E7EA9"/>
    <w:rsid w:val="4BE076C2"/>
    <w:rsid w:val="4BE45480"/>
    <w:rsid w:val="4C0C58FB"/>
    <w:rsid w:val="4C3C5414"/>
    <w:rsid w:val="4C957F00"/>
    <w:rsid w:val="4C9A30F3"/>
    <w:rsid w:val="4CAD39C5"/>
    <w:rsid w:val="4DD311EA"/>
    <w:rsid w:val="4E895320"/>
    <w:rsid w:val="4E954824"/>
    <w:rsid w:val="508E247D"/>
    <w:rsid w:val="512C1180"/>
    <w:rsid w:val="51802569"/>
    <w:rsid w:val="521B01A5"/>
    <w:rsid w:val="524B4509"/>
    <w:rsid w:val="546A755E"/>
    <w:rsid w:val="54CA3B23"/>
    <w:rsid w:val="550A062A"/>
    <w:rsid w:val="551049C4"/>
    <w:rsid w:val="55821CB6"/>
    <w:rsid w:val="563A43F2"/>
    <w:rsid w:val="564077EB"/>
    <w:rsid w:val="56831A2E"/>
    <w:rsid w:val="583B1D24"/>
    <w:rsid w:val="58F447DB"/>
    <w:rsid w:val="59CC10D9"/>
    <w:rsid w:val="5A913C71"/>
    <w:rsid w:val="5AA20705"/>
    <w:rsid w:val="5AB403CF"/>
    <w:rsid w:val="5ABE1F62"/>
    <w:rsid w:val="5B014984"/>
    <w:rsid w:val="5B1F2534"/>
    <w:rsid w:val="5B5A2D8E"/>
    <w:rsid w:val="5CD105CC"/>
    <w:rsid w:val="5DD2224E"/>
    <w:rsid w:val="5E5A346F"/>
    <w:rsid w:val="5E5D506F"/>
    <w:rsid w:val="5E7729C1"/>
    <w:rsid w:val="5E8A588E"/>
    <w:rsid w:val="5F9E47A5"/>
    <w:rsid w:val="5FCE2601"/>
    <w:rsid w:val="5FF057E4"/>
    <w:rsid w:val="602F4D05"/>
    <w:rsid w:val="608C39E9"/>
    <w:rsid w:val="60EA5535"/>
    <w:rsid w:val="62476ECC"/>
    <w:rsid w:val="62F749BC"/>
    <w:rsid w:val="638B3E79"/>
    <w:rsid w:val="63CC234F"/>
    <w:rsid w:val="644E185F"/>
    <w:rsid w:val="6491119F"/>
    <w:rsid w:val="6497295D"/>
    <w:rsid w:val="64A8325B"/>
    <w:rsid w:val="64BD6867"/>
    <w:rsid w:val="64EE5B5A"/>
    <w:rsid w:val="657D7DA4"/>
    <w:rsid w:val="65EE47FE"/>
    <w:rsid w:val="66AF141C"/>
    <w:rsid w:val="677049A4"/>
    <w:rsid w:val="68EB77F4"/>
    <w:rsid w:val="68F769F7"/>
    <w:rsid w:val="692D19E3"/>
    <w:rsid w:val="693B3310"/>
    <w:rsid w:val="69EC72A7"/>
    <w:rsid w:val="6A353C8F"/>
    <w:rsid w:val="6A646982"/>
    <w:rsid w:val="6AD24D45"/>
    <w:rsid w:val="6B1F7977"/>
    <w:rsid w:val="6B3929BF"/>
    <w:rsid w:val="6BE63ECC"/>
    <w:rsid w:val="6CB13C1D"/>
    <w:rsid w:val="6D8A75FE"/>
    <w:rsid w:val="6DB079D9"/>
    <w:rsid w:val="6E23118A"/>
    <w:rsid w:val="6EF73676"/>
    <w:rsid w:val="6F157AFB"/>
    <w:rsid w:val="6F1866F2"/>
    <w:rsid w:val="6F9A1437"/>
    <w:rsid w:val="6FD211EE"/>
    <w:rsid w:val="70041E30"/>
    <w:rsid w:val="70C3664D"/>
    <w:rsid w:val="70CA3BF3"/>
    <w:rsid w:val="70D867D7"/>
    <w:rsid w:val="71665B90"/>
    <w:rsid w:val="725D5A63"/>
    <w:rsid w:val="72AA278E"/>
    <w:rsid w:val="73426189"/>
    <w:rsid w:val="736A3236"/>
    <w:rsid w:val="74CC2B9D"/>
    <w:rsid w:val="75890534"/>
    <w:rsid w:val="75F45E61"/>
    <w:rsid w:val="760F40D7"/>
    <w:rsid w:val="76905E93"/>
    <w:rsid w:val="782704D8"/>
    <w:rsid w:val="786E73D3"/>
    <w:rsid w:val="78713799"/>
    <w:rsid w:val="7A446DF5"/>
    <w:rsid w:val="7A4D15E8"/>
    <w:rsid w:val="7AAD1D53"/>
    <w:rsid w:val="7AE10249"/>
    <w:rsid w:val="7B070C1D"/>
    <w:rsid w:val="7B0D17EF"/>
    <w:rsid w:val="7B9559F0"/>
    <w:rsid w:val="7B9E1CE2"/>
    <w:rsid w:val="7BB53B08"/>
    <w:rsid w:val="7C3F7580"/>
    <w:rsid w:val="7C523627"/>
    <w:rsid w:val="7C613B24"/>
    <w:rsid w:val="7D2700CC"/>
    <w:rsid w:val="7DA8347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0"/>
    <w:pPr>
      <w:keepNext/>
      <w:keepLines/>
      <w:numPr>
        <w:ilvl w:val="4"/>
        <w:numId w:val="1"/>
      </w:numPr>
      <w:tabs>
        <w:tab w:val="left" w:pos="480"/>
      </w:tabs>
      <w:spacing w:before="280" w:after="290" w:line="376" w:lineRule="auto"/>
      <w:outlineLvl w:val="4"/>
    </w:pPr>
    <w:rPr>
      <w:rFonts w:eastAsia="仿宋"/>
      <w:b/>
      <w:bCs/>
      <w:sz w:val="28"/>
      <w:szCs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3">
    <w:name w:val="E-mail Signature"/>
    <w:basedOn w:val="1"/>
    <w:next w:val="4"/>
    <w:qFormat/>
    <w:uiPriority w:val="0"/>
    <w:pPr>
      <w:spacing w:line="360" w:lineRule="auto"/>
      <w:ind w:firstLine="420"/>
      <w:jc w:val="left"/>
    </w:pPr>
    <w:rPr>
      <w:sz w:val="24"/>
    </w:rPr>
  </w:style>
  <w:style w:type="paragraph" w:customStyle="1" w:styleId="4">
    <w:name w:val="文章"/>
    <w:basedOn w:val="5"/>
    <w:next w:val="8"/>
    <w:qFormat/>
    <w:uiPriority w:val="0"/>
    <w:pPr>
      <w:widowControl/>
      <w:ind w:firstLine="480"/>
      <w:jc w:val="center"/>
    </w:pPr>
    <w:rPr>
      <w:sz w:val="26"/>
    </w:rPr>
  </w:style>
  <w:style w:type="paragraph" w:styleId="5">
    <w:name w:val="Body Text Indent"/>
    <w:basedOn w:val="1"/>
    <w:next w:val="6"/>
    <w:qFormat/>
    <w:uiPriority w:val="0"/>
    <w:pPr>
      <w:spacing w:after="120"/>
      <w:ind w:left="420" w:leftChars="200"/>
    </w:pPr>
    <w:rPr>
      <w:kern w:val="0"/>
      <w:sz w:val="24"/>
      <w:szCs w:val="20"/>
    </w:rPr>
  </w:style>
  <w:style w:type="paragraph" w:styleId="6">
    <w:name w:val="Body Text"/>
    <w:basedOn w:val="1"/>
    <w:next w:val="7"/>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qFormat/>
    <w:uiPriority w:val="0"/>
    <w:pPr>
      <w:ind w:left="200" w:hanging="200" w:hangingChars="200"/>
    </w:pPr>
  </w:style>
  <w:style w:type="paragraph" w:styleId="9">
    <w:name w:val="List Bullet 2"/>
    <w:basedOn w:val="1"/>
    <w:next w:val="10"/>
    <w:qFormat/>
    <w:uiPriority w:val="0"/>
    <w:pPr>
      <w:numPr>
        <w:ilvl w:val="0"/>
        <w:numId w:val="2"/>
      </w:numPr>
    </w:pPr>
  </w:style>
  <w:style w:type="paragraph" w:customStyle="1" w:styleId="10">
    <w:name w:val="xl70"/>
    <w:basedOn w:val="1"/>
    <w:next w:val="11"/>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qFormat/>
    <w:uiPriority w:val="0"/>
    <w:pPr>
      <w:spacing w:line="240" w:lineRule="auto"/>
      <w:ind w:firstLine="420" w:firstLineChars="0"/>
    </w:pPr>
    <w:rPr>
      <w:sz w:val="21"/>
      <w:szCs w:val="20"/>
    </w:rPr>
  </w:style>
  <w:style w:type="paragraph" w:styleId="12">
    <w:name w:val="Normal Indent"/>
    <w:basedOn w:val="1"/>
    <w:next w:val="1"/>
    <w:qFormat/>
    <w:uiPriority w:val="0"/>
    <w:pPr>
      <w:ind w:firstLine="420" w:firstLineChars="200"/>
    </w:pPr>
    <w:rPr>
      <w:sz w:val="24"/>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annotation text"/>
    <w:basedOn w:val="1"/>
    <w:qFormat/>
    <w:uiPriority w:val="0"/>
    <w:pPr>
      <w:jc w:val="left"/>
    </w:pPr>
  </w:style>
  <w:style w:type="paragraph" w:styleId="15">
    <w:name w:val="Plain Text"/>
    <w:basedOn w:val="1"/>
    <w:next w:val="16"/>
    <w:qFormat/>
    <w:uiPriority w:val="0"/>
    <w:rPr>
      <w:rFonts w:hint="eastAsia" w:ascii="宋体" w:hAnsi="Courier New"/>
      <w:sz w:val="28"/>
    </w:rPr>
  </w:style>
  <w:style w:type="paragraph" w:customStyle="1" w:styleId="16">
    <w:name w:val="Default"/>
    <w:basedOn w:val="17"/>
    <w:next w:val="18"/>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7">
    <w:name w:val="纯文本1"/>
    <w:basedOn w:val="1"/>
    <w:next w:val="1"/>
    <w:qFormat/>
    <w:uiPriority w:val="0"/>
    <w:rPr>
      <w:rFonts w:ascii="宋体" w:hAnsi="Courier New"/>
      <w:b/>
      <w:sz w:val="24"/>
      <w:szCs w:val="24"/>
    </w:rPr>
  </w:style>
  <w:style w:type="paragraph" w:customStyle="1" w:styleId="18">
    <w:name w:val="样式35"/>
    <w:basedOn w:val="19"/>
    <w:next w:val="20"/>
    <w:qFormat/>
    <w:uiPriority w:val="0"/>
    <w:pPr>
      <w:tabs>
        <w:tab w:val="left" w:pos="0"/>
        <w:tab w:val="left" w:pos="180"/>
        <w:tab w:val="left" w:pos="360"/>
        <w:tab w:val="left" w:pos="48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19">
    <w:name w:val="表 内容"/>
    <w:basedOn w:val="1"/>
    <w:qFormat/>
    <w:uiPriority w:val="0"/>
    <w:pPr>
      <w:spacing w:line="240" w:lineRule="atLeast"/>
      <w:jc w:val="center"/>
    </w:pPr>
    <w:rPr>
      <w:sz w:val="21"/>
      <w:szCs w:val="21"/>
    </w:rPr>
  </w:style>
  <w:style w:type="paragraph" w:customStyle="1" w:styleId="20">
    <w:name w:val="font6"/>
    <w:basedOn w:val="1"/>
    <w:next w:val="21"/>
    <w:qFormat/>
    <w:uiPriority w:val="0"/>
    <w:pPr>
      <w:widowControl/>
      <w:spacing w:before="100" w:beforeAutospacing="1" w:after="100" w:afterAutospacing="1"/>
      <w:jc w:val="left"/>
    </w:pPr>
    <w:rPr>
      <w:rFonts w:hint="eastAsia" w:ascii="宋体" w:hAnsi="宋体"/>
      <w:kern w:val="0"/>
      <w:sz w:val="18"/>
      <w:szCs w:val="18"/>
    </w:rPr>
  </w:style>
  <w:style w:type="paragraph" w:styleId="21">
    <w:name w:val="toc 2"/>
    <w:basedOn w:val="1"/>
    <w:next w:val="3"/>
    <w:qFormat/>
    <w:uiPriority w:val="0"/>
    <w:pPr>
      <w:ind w:left="420" w:leftChars="200"/>
    </w:pPr>
  </w:style>
  <w:style w:type="paragraph" w:customStyle="1" w:styleId="24">
    <w:name w:val="样式26"/>
    <w:basedOn w:val="25"/>
    <w:qFormat/>
    <w:uiPriority w:val="0"/>
    <w:pPr>
      <w:tabs>
        <w:tab w:val="left" w:pos="0"/>
        <w:tab w:val="left" w:pos="360"/>
        <w:tab w:val="left" w:pos="480"/>
        <w:tab w:val="left" w:pos="540"/>
        <w:tab w:val="left" w:pos="567"/>
        <w:tab w:val="left" w:pos="720"/>
      </w:tabs>
    </w:pPr>
  </w:style>
  <w:style w:type="paragraph" w:customStyle="1" w:styleId="25">
    <w:name w:val="样式21"/>
    <w:basedOn w:val="26"/>
    <w:qFormat/>
    <w:uiPriority w:val="0"/>
    <w:pPr>
      <w:tabs>
        <w:tab w:val="left" w:pos="360"/>
        <w:tab w:val="left" w:pos="480"/>
        <w:tab w:val="left" w:pos="540"/>
        <w:tab w:val="left" w:pos="720"/>
      </w:tabs>
      <w:spacing w:beforeLines="50" w:afterLines="50" w:line="360" w:lineRule="auto"/>
      <w:ind w:left="720" w:hanging="720"/>
      <w:outlineLvl w:val="2"/>
    </w:pPr>
    <w:rPr>
      <w:rFonts w:eastAsia="MS Mincho"/>
      <w:kern w:val="0"/>
      <w:sz w:val="24"/>
      <w:szCs w:val="32"/>
    </w:rPr>
  </w:style>
  <w:style w:type="paragraph" w:customStyle="1" w:styleId="26">
    <w:name w:val="样式5"/>
    <w:basedOn w:val="27"/>
    <w:qFormat/>
    <w:uiPriority w:val="0"/>
    <w:pPr>
      <w:tabs>
        <w:tab w:val="left" w:pos="480"/>
      </w:tabs>
      <w:ind w:left="482" w:firstLine="0" w:firstLineChars="0"/>
    </w:pPr>
    <w:rPr>
      <w:rFonts w:eastAsia="仿宋_GB2312"/>
      <w:b w:val="0"/>
      <w:bCs w:val="0"/>
      <w:sz w:val="21"/>
      <w:szCs w:val="24"/>
    </w:rPr>
  </w:style>
  <w:style w:type="paragraph" w:customStyle="1" w:styleId="27">
    <w:name w:val="样式12"/>
    <w:basedOn w:val="2"/>
    <w:qFormat/>
    <w:uiPriority w:val="0"/>
    <w:pPr>
      <w:ind w:firstLine="200" w:firstLineChars="200"/>
    </w:pPr>
    <w:rPr>
      <w:rFonts w:ascii="Times New Roman" w:hAnsi="Times New Roman" w:eastAsia="宋体"/>
    </w:rPr>
  </w:style>
  <w:style w:type="paragraph" w:customStyle="1" w:styleId="28">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9">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31">
    <w:name w:val="Plain Text1"/>
    <w:basedOn w:val="28"/>
    <w:qFormat/>
    <w:uiPriority w:val="0"/>
    <w:rPr>
      <w:rFonts w:ascii="宋体" w:hAnsi="Courier New" w:eastAsia="宋体" w:cs="Times New Roman"/>
      <w:kern w:val="0"/>
      <w:sz w:val="20"/>
      <w:szCs w:val="20"/>
    </w:rPr>
  </w:style>
  <w:style w:type="paragraph" w:customStyle="1" w:styleId="32">
    <w:name w:val="Plain Text"/>
    <w:basedOn w:val="28"/>
    <w:qFormat/>
    <w:uiPriority w:val="0"/>
    <w:rPr>
      <w:rFonts w:ascii="宋体" w:hAnsi="Courier New" w:eastAsia="宋体" w:cs="Times New Roman"/>
      <w:sz w:val="28"/>
      <w:szCs w:val="20"/>
    </w:rPr>
  </w:style>
  <w:style w:type="paragraph" w:customStyle="1" w:styleId="33">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7a6f969c-79de-4c17-b9b6-a4f0c06b2d06</errorID>
      <errorWord>报批</errorWord>
      <group>L1_Word</group>
      <groupName>字词问题</groupName>
      <ability>L2_Typo</ability>
      <abilityName>字词错误</abilityName>
      <candidateList>
        <item>报来</item>
      </candidateList>
      <explain/>
      <paraID>256726B9</paraID>
      <start>3</start>
      <end>5</end>
      <status>unmodified</status>
      <modifiedWord/>
      <trackRevisions>false</trackRevisions>
    </reviewItem>
    <reviewItem>
      <errorID>0ab16046-9270-43df-882d-6e3eabc7be48</errorID>
      <errorWord>废水处理</errorWord>
      <group>L1_Word</group>
      <groupName>字词问题</groupName>
      <ability>L2_Typo</ability>
      <abilityName>字词错误</abilityName>
      <candidateList>
        <item>废水经处理</item>
      </candidateList>
      <explain/>
      <paraID>69413895</paraID>
      <start>29</start>
      <end>34</end>
      <status>modified</status>
      <modifiedWord>废水经处理</modifiedWord>
      <trackRevisions>false</trackRevisions>
    </reviewItem>
    <reviewItem>
      <errorID>c7f85567-9a20-4121-a866-5ea10665a1dc</errorID>
      <errorWord>后</errorWord>
      <group>L1_Grammar</group>
      <groupName>语法问题</groupName>
      <ability>L2_Grammar</ability>
      <abilityName>语法错误</abilityName>
      <candidateList>
        <item>的要求后</item>
      </candidateList>
      <explain/>
      <paraID>69413895</paraID>
      <start>83</start>
      <end>84</end>
      <status>unmodified</status>
      <modifiedWord/>
      <trackRevisions>false</trackRevisions>
    </reviewItem>
    <reviewItem>
      <errorID>5edb4042-8b8b-4f95-b304-ef5d98e2625e</errorID>
      <errorWord>固体废弃物</errorWord>
      <group>L1_Word</group>
      <groupName>字词问题</groupName>
      <ability>L2_Typo</ability>
      <abilityName>字词错误</abilityName>
      <candidateList>
        <item>固体废物</item>
      </candidateList>
      <explain/>
      <paraID>47FCDC28</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72c41a88-75a0-4520-b1f6-242d46f36df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1510</Words>
  <Characters>1664</Characters>
  <Lines>0</Lines>
  <Paragraphs>0</Paragraphs>
  <TotalTime>0</TotalTime>
  <ScaleCrop>false</ScaleCrop>
  <LinksUpToDate>false</LinksUpToDate>
  <CharactersWithSpaces>1771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2026-03-04T01:40:39Z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