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8558C">
      <w:pPr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53F11DB8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2026年清远市轮作休耕项目实施主体信息表</w:t>
      </w:r>
    </w:p>
    <w:tbl>
      <w:tblPr>
        <w:tblStyle w:val="4"/>
        <w:tblW w:w="142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591"/>
        <w:gridCol w:w="2183"/>
        <w:gridCol w:w="1666"/>
        <w:gridCol w:w="2291"/>
        <w:gridCol w:w="1887"/>
        <w:gridCol w:w="1646"/>
        <w:gridCol w:w="1888"/>
      </w:tblGrid>
      <w:tr w14:paraId="5E7E8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42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FA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镇（乡）：清远市清新区太平镇人民政府</w:t>
            </w:r>
          </w:p>
        </w:tc>
      </w:tr>
      <w:tr w14:paraId="36DD4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C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5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A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具体位置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（种植地点）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39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轮作面积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F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轮作内容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3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实施主体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93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8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联系电话</w:t>
            </w:r>
          </w:p>
        </w:tc>
      </w:tr>
      <w:tr w14:paraId="04CB7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1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CE27C"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CD88A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B6812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70F24">
            <w:pPr>
              <w:jc w:val="both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5F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45AE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A7739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</w:tr>
      <w:tr w14:paraId="27FF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7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C487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A29B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5067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2E0E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23DC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EF36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2957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 w14:paraId="723A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A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880C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25BA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E599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EC1B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6AF9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62A1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F252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 w14:paraId="77C7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E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1B67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BB54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51D9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39AF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044A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9C47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D126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 w14:paraId="2B98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8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AF78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8F58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3059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015D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95C6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204B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CAC3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  <w:tr w14:paraId="34FC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9883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7361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1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合计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F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8A94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DCB7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9BA7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B59C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</w:tbl>
    <w:p w14:paraId="6BE856C2">
      <w:pPr>
        <w:rPr>
          <w:rFonts w:hint="default"/>
          <w:color w:val="auto"/>
          <w:lang w:val="en-US" w:eastAsia="zh-CN"/>
        </w:rPr>
      </w:pPr>
    </w:p>
    <w:p w14:paraId="6E4A2489"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经办人：                              审核人：                        主要领导：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2F09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E1BDC3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E1BDC3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2"/>
                        <w:szCs w:val="22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77448"/>
    <w:rsid w:val="02AE6A6B"/>
    <w:rsid w:val="0910712C"/>
    <w:rsid w:val="163A67A7"/>
    <w:rsid w:val="2258018E"/>
    <w:rsid w:val="25207336"/>
    <w:rsid w:val="333B4361"/>
    <w:rsid w:val="4A25161F"/>
    <w:rsid w:val="51B77B93"/>
    <w:rsid w:val="54132805"/>
    <w:rsid w:val="74877448"/>
    <w:rsid w:val="7AB4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jc w:val="left"/>
      <w:outlineLvl w:val="1"/>
    </w:pPr>
    <w:rPr>
      <w:rFonts w:ascii="Cambria" w:hAnsi="Cambria" w:eastAsia="黑体" w:cs="黑体"/>
      <w:bCs/>
      <w:kern w:val="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99</Characters>
  <Lines>0</Lines>
  <Paragraphs>0</Paragraphs>
  <TotalTime>44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2025-10-14T01:09:00Z</dcterms:created>
  <dc:creator>Administrator</dc:creator>
  <cp:lastModifiedBy>Administrator</cp:lastModifiedBy>
  <cp:lastPrinted>2026-09-16T00:34:00Z</cp:lastPrinted>
  <dcterms:modified xsi:type="dcterms:W3CDTF">2026-10-21T06:54:14Z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eyJoZGlkIjoiMmFlNjY4ZmQ3OGM5ZWU4ODZhZDMxZDk1YzQ1YTE3ZGQiLCJ1c2VySWQiOiI3NTM3MzcwMDkifQ==</vt:lpwstr>
  </property>
  <property fmtid="{D5CDD505-2E9C-101B-9397-08002B2CF9AE}" pid="4" name="ICV">
    <vt:lpwstr>17DD3DE2F3A54A81B5AEDAC3030D86EC_13</vt:lpwstr>
  </property>
</Properties>
</file>