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谷城矿业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招聘简章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清远市清新区谷城矿业开发投资有限公司</w:t>
      </w:r>
      <w:r>
        <w:rPr>
          <w:rFonts w:hint="eastAsia" w:ascii="宋体" w:hAnsi="宋体" w:eastAsia="宋体" w:cs="宋体"/>
          <w:sz w:val="24"/>
          <w:szCs w:val="24"/>
        </w:rPr>
        <w:t>位于清新区太平镇天良村金钱地1号，是一家集开采、加工及销售（运输）于一体的大型建筑砂石产销基地。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石场拥有得天独厚的优质石矿资源，采用世界先进的碎石、制砂、整形机械设备，利用创新的专利技术进行除尘除灰。各种工程规格的用石及工程用砂均精工制作，适用于楼宇、桥梁、沥青道路、河坝等建设工程。在北江河与滨江交汇处配套建设了谷城码头，水运可远程辐射，高速便捷地将产品供应到珠三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谷城集团秉承“精工制作、精诚合作”的企业宗旨，与客户携手共进，共创美好未来。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2018年3月，谷城矿业正式入选“广东省绿色矿山”；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2020年1月，谷城矿业正式入选“国家绿色矿山”；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2020年9月，谷城矿业建成世界先进水平的2000t/h机制砂生产线；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2020年10月，谷城矿业成立“谷城机制砂新技术研究推广中心”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</w:t>
      </w:r>
      <w:r>
        <w:rPr>
          <w:rFonts w:hint="eastAsia" w:ascii="宋体" w:hAnsi="宋体" w:eastAsia="宋体" w:cs="宋体"/>
          <w:sz w:val="24"/>
          <w:szCs w:val="24"/>
        </w:rPr>
        <w:t>被授予“广东省机制砂推广应用示范基地”的荣誉称号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一、机修         5名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420" w:firstLine="0" w:firstLine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要求：机械维修相关专业；懂电焊、氧割，有采石场圆锥、破碎机、皮带输送机、筛分机等操作和维修经验优先。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二、监铲员    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吃苦耐劳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；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反应灵活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三、调度员    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要求：熟练电脑操作，会制表。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四、保安副队长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eastAsia="zh-CN"/>
        </w:rPr>
        <w:t>具有保安队伍管理经验，纪律性、执行力强，在部队带过兵者优先录用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五、发料文员  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要求：对数字敏感，熟悉电脑操作。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六、电工/水工 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</w:rPr>
        <w:t>要求：</w:t>
      </w: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有电工证，懂PLC、西门子、电路图，能接受夜班者优先。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七、矿口带班  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要求：大专及以上学历，采矿相关专业。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default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八、随车吊司机 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firstLine="480"/>
        <w:textAlignment w:val="auto"/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>要求：B2及以上驾驶证，特种车操作证，1年以上随车吊驾驶金阳。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color w:val="FF0000"/>
          <w:sz w:val="24"/>
          <w:szCs w:val="24"/>
          <w:lang w:val="en-US" w:eastAsia="zh-CN"/>
        </w:rPr>
        <w:t>九、车辆管理员（车队长）  1名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Chars="0"/>
        <w:textAlignment w:val="auto"/>
        <w:rPr>
          <w:rFonts w:hint="default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shd w:val="clear" w:color="auto" w:fill="FFFFFF"/>
          <w:lang w:val="en-US" w:eastAsia="zh-CN"/>
        </w:rPr>
        <w:t xml:space="preserve">    要求：C1驾驶证，有车队管理经验。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福利待遇：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包吃包住；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购买社保、商业保险；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高温补贴、奖金多；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年度调薪、岗位晋升；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  <w:t>免费看诊、领药。</w:t>
      </w:r>
    </w:p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Chars="0" w:right="0" w:rightChar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联系地址：清远市清新区太平镇天良村谷城矿业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乘车路线：公交车216/217/215到太平商业街，打滴滴/摩的到谷城矿业（石场）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联系电话：0763-5778</w:t>
      </w: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/>
          <w:sz w:val="24"/>
          <w:szCs w:val="24"/>
        </w:rPr>
        <w:t>88</w:t>
      </w:r>
      <w:bookmarkStart w:id="0" w:name="_GoBack"/>
      <w:bookmarkEnd w:id="0"/>
      <w:r>
        <w:rPr>
          <w:rFonts w:hint="eastAsia" w:ascii="宋体" w:hAnsi="宋体" w:eastAsia="宋体" w:cs="宋体"/>
          <w:b/>
          <w:sz w:val="24"/>
          <w:szCs w:val="24"/>
        </w:rPr>
        <w:t>（人力资源部）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  <w:rPr>
          <w:rFonts w:hint="eastAsia" w:ascii="宋体" w:hAnsi="宋体" w:eastAsia="宋体" w:cs="宋体"/>
          <w:b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</w:rPr>
        <w:t>邮箱：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HYPERLINK "mailto:1441306168@qq.com"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Style w:val="8"/>
          <w:rFonts w:hint="eastAsia" w:ascii="宋体" w:hAnsi="宋体" w:eastAsia="宋体" w:cs="宋体"/>
          <w:b/>
          <w:sz w:val="24"/>
          <w:szCs w:val="24"/>
        </w:rPr>
        <w:t>1441306168@qq.com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40" w:right="720" w:bottom="266" w:left="720" w:header="680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ind w:right="-576"/>
      <w:jc w:val="center"/>
    </w:pPr>
    <w:r>
      <w:rPr>
        <w:rFonts w:hint="eastAsia" w:asciiTheme="majorHAnsi" w:hAnsiTheme="majorHAnsi" w:eastAsiaTheme="majorEastAsia" w:cstheme="majorBidi"/>
        <w:sz w:val="28"/>
        <w:szCs w:val="28"/>
        <w:lang w:val="en-US" w:eastAsia="zh-CN"/>
      </w:rPr>
      <w:t xml:space="preserve">                                               </w:t>
    </w:r>
    <w:r>
      <w:rPr>
        <w:rFonts w:hint="eastAsia" w:asciiTheme="majorHAnsi" w:hAnsiTheme="majorHAnsi" w:eastAsiaTheme="majorEastAsia" w:cstheme="majorBidi"/>
        <w:sz w:val="28"/>
        <w:szCs w:val="28"/>
        <w:lang w:eastAsia="zh-CN"/>
      </w:rPr>
      <w:drawing>
        <wp:inline distT="0" distB="0" distL="114300" distR="114300">
          <wp:extent cx="1209675" cy="313690"/>
          <wp:effectExtent l="0" t="0" r="9525" b="10160"/>
          <wp:docPr id="1" name="图片 1" descr="谷城矿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谷城矿业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9675" cy="31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13580"/>
    <w:multiLevelType w:val="singleLevel"/>
    <w:tmpl w:val="39A135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21"/>
    <w:rsid w:val="0005687B"/>
    <w:rsid w:val="00106E73"/>
    <w:rsid w:val="001C3736"/>
    <w:rsid w:val="002606E5"/>
    <w:rsid w:val="002C6F21"/>
    <w:rsid w:val="00346EDC"/>
    <w:rsid w:val="00403EA4"/>
    <w:rsid w:val="004F3EAB"/>
    <w:rsid w:val="005132E8"/>
    <w:rsid w:val="0053774B"/>
    <w:rsid w:val="006A75D0"/>
    <w:rsid w:val="00875305"/>
    <w:rsid w:val="008A344A"/>
    <w:rsid w:val="008D5CC9"/>
    <w:rsid w:val="008F0C95"/>
    <w:rsid w:val="009B312B"/>
    <w:rsid w:val="00AC10E4"/>
    <w:rsid w:val="00C84266"/>
    <w:rsid w:val="00CC2B7A"/>
    <w:rsid w:val="00DF0114"/>
    <w:rsid w:val="00E41734"/>
    <w:rsid w:val="00EB286B"/>
    <w:rsid w:val="010772D6"/>
    <w:rsid w:val="01D569C0"/>
    <w:rsid w:val="027F17CC"/>
    <w:rsid w:val="02887A64"/>
    <w:rsid w:val="02EB6198"/>
    <w:rsid w:val="034D344A"/>
    <w:rsid w:val="04093F5B"/>
    <w:rsid w:val="048F7113"/>
    <w:rsid w:val="049F572B"/>
    <w:rsid w:val="05360391"/>
    <w:rsid w:val="05AB0C01"/>
    <w:rsid w:val="06385001"/>
    <w:rsid w:val="06827AED"/>
    <w:rsid w:val="06942F78"/>
    <w:rsid w:val="08577AAC"/>
    <w:rsid w:val="089723F9"/>
    <w:rsid w:val="0A0D5C51"/>
    <w:rsid w:val="0A960515"/>
    <w:rsid w:val="0BF30B5F"/>
    <w:rsid w:val="0E1132B9"/>
    <w:rsid w:val="12D366A8"/>
    <w:rsid w:val="14466CD3"/>
    <w:rsid w:val="14B959A2"/>
    <w:rsid w:val="157E1116"/>
    <w:rsid w:val="15CD53BB"/>
    <w:rsid w:val="15E12873"/>
    <w:rsid w:val="16AF7397"/>
    <w:rsid w:val="17D65CAB"/>
    <w:rsid w:val="17EA3E50"/>
    <w:rsid w:val="184A53BA"/>
    <w:rsid w:val="188E5393"/>
    <w:rsid w:val="1AEB2688"/>
    <w:rsid w:val="1AF9287C"/>
    <w:rsid w:val="1B012491"/>
    <w:rsid w:val="1B872C4D"/>
    <w:rsid w:val="1C057D3B"/>
    <w:rsid w:val="1CF1709A"/>
    <w:rsid w:val="1E2223A9"/>
    <w:rsid w:val="1F1765F9"/>
    <w:rsid w:val="1FDD09EF"/>
    <w:rsid w:val="2036142E"/>
    <w:rsid w:val="20B60761"/>
    <w:rsid w:val="20E21266"/>
    <w:rsid w:val="215E0AEC"/>
    <w:rsid w:val="229E4E31"/>
    <w:rsid w:val="232D7F61"/>
    <w:rsid w:val="237D42AE"/>
    <w:rsid w:val="28ED7E8E"/>
    <w:rsid w:val="290B5F19"/>
    <w:rsid w:val="2915627C"/>
    <w:rsid w:val="29487D20"/>
    <w:rsid w:val="29C30E2F"/>
    <w:rsid w:val="2AF57BE6"/>
    <w:rsid w:val="2DD54DDC"/>
    <w:rsid w:val="2FCA23F5"/>
    <w:rsid w:val="30CE472C"/>
    <w:rsid w:val="30EE0D26"/>
    <w:rsid w:val="327D3D80"/>
    <w:rsid w:val="32AA2A91"/>
    <w:rsid w:val="32FA1C0D"/>
    <w:rsid w:val="332644FE"/>
    <w:rsid w:val="33FF7F86"/>
    <w:rsid w:val="347A0C42"/>
    <w:rsid w:val="34847505"/>
    <w:rsid w:val="361536E7"/>
    <w:rsid w:val="370A0704"/>
    <w:rsid w:val="37833ACD"/>
    <w:rsid w:val="38612BFD"/>
    <w:rsid w:val="3971312D"/>
    <w:rsid w:val="39CD123B"/>
    <w:rsid w:val="3ADC1C3F"/>
    <w:rsid w:val="3B1452C2"/>
    <w:rsid w:val="3C6D7A20"/>
    <w:rsid w:val="3D1C5C82"/>
    <w:rsid w:val="3D656B0D"/>
    <w:rsid w:val="3EBA18A6"/>
    <w:rsid w:val="3F7E3BEF"/>
    <w:rsid w:val="3FC977C9"/>
    <w:rsid w:val="4027694E"/>
    <w:rsid w:val="403606C6"/>
    <w:rsid w:val="43365D3D"/>
    <w:rsid w:val="43C87E2A"/>
    <w:rsid w:val="45673134"/>
    <w:rsid w:val="45C8181C"/>
    <w:rsid w:val="47185274"/>
    <w:rsid w:val="4AC51CEC"/>
    <w:rsid w:val="4AEE261C"/>
    <w:rsid w:val="4D282973"/>
    <w:rsid w:val="4D4F0F75"/>
    <w:rsid w:val="50F53CC3"/>
    <w:rsid w:val="51955782"/>
    <w:rsid w:val="52357D74"/>
    <w:rsid w:val="52C36D51"/>
    <w:rsid w:val="554D498D"/>
    <w:rsid w:val="5632548A"/>
    <w:rsid w:val="56B86092"/>
    <w:rsid w:val="576A488F"/>
    <w:rsid w:val="57810328"/>
    <w:rsid w:val="57D86B58"/>
    <w:rsid w:val="5A647838"/>
    <w:rsid w:val="5B195C7F"/>
    <w:rsid w:val="5B47245E"/>
    <w:rsid w:val="5C072BB4"/>
    <w:rsid w:val="5CBD60E1"/>
    <w:rsid w:val="5CCE43A4"/>
    <w:rsid w:val="5D042E10"/>
    <w:rsid w:val="5E580BE2"/>
    <w:rsid w:val="5EA331D4"/>
    <w:rsid w:val="5FB25783"/>
    <w:rsid w:val="60320A56"/>
    <w:rsid w:val="62F3209B"/>
    <w:rsid w:val="63516595"/>
    <w:rsid w:val="63B80CBE"/>
    <w:rsid w:val="644A60BC"/>
    <w:rsid w:val="64D312B0"/>
    <w:rsid w:val="66166EE5"/>
    <w:rsid w:val="66FC1812"/>
    <w:rsid w:val="67FA5CAD"/>
    <w:rsid w:val="6A3E6AA6"/>
    <w:rsid w:val="6AB52A1A"/>
    <w:rsid w:val="6AEF48D1"/>
    <w:rsid w:val="6B144132"/>
    <w:rsid w:val="6BA56F2A"/>
    <w:rsid w:val="6E2370D0"/>
    <w:rsid w:val="6E375865"/>
    <w:rsid w:val="6F6A075D"/>
    <w:rsid w:val="6FBE6542"/>
    <w:rsid w:val="7093056E"/>
    <w:rsid w:val="71CC0B35"/>
    <w:rsid w:val="738546CE"/>
    <w:rsid w:val="74065332"/>
    <w:rsid w:val="74361582"/>
    <w:rsid w:val="75F82CB4"/>
    <w:rsid w:val="76332FCD"/>
    <w:rsid w:val="763A532E"/>
    <w:rsid w:val="77C061A3"/>
    <w:rsid w:val="77F268F8"/>
    <w:rsid w:val="78526DD5"/>
    <w:rsid w:val="793E1EDE"/>
    <w:rsid w:val="7996420E"/>
    <w:rsid w:val="7B5E772F"/>
    <w:rsid w:val="7C483800"/>
    <w:rsid w:val="7C922BB2"/>
    <w:rsid w:val="7D434297"/>
    <w:rsid w:val="7FA0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3">
    <w:name w:val="No Spacing"/>
    <w:link w:val="14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828</Words>
  <Characters>873</Characters>
  <Lines>4</Lines>
  <Paragraphs>1</Paragraphs>
  <TotalTime>11</TotalTime>
  <ScaleCrop>false</ScaleCrop>
  <LinksUpToDate>false</LinksUpToDate>
  <CharactersWithSpaces>881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2019-07-09T06:15:00Z</dcterms:created>
  <dc:creator>Lenovo</dc:creator>
  <cp:lastModifiedBy>杜能</cp:lastModifiedBy>
  <cp:lastPrinted>2020-11-13T02:13:00Z</cp:lastPrinted>
  <dcterms:modified xsi:type="dcterms:W3CDTF">2022-01-06T00:52:09Z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26B9D4DC10E04C3EAD4E0CA54012C149</vt:lpwstr>
  </property>
</Properties>
</file>