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F19" w:rsidRDefault="00867F19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</w:p>
    <w:p w:rsidR="00867F19" w:rsidRDefault="00867F19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</w:p>
    <w:p w:rsidR="00867F19" w:rsidRPr="009166A1" w:rsidRDefault="00D810E1">
      <w:pPr>
        <w:jc w:val="center"/>
        <w:rPr>
          <w:rFonts w:asciiTheme="minorEastAsia" w:hAnsiTheme="minorEastAsia" w:cs="方正小标宋简体"/>
          <w:sz w:val="84"/>
          <w:szCs w:val="84"/>
        </w:rPr>
      </w:pPr>
      <w:r>
        <w:rPr>
          <w:rFonts w:asciiTheme="minorEastAsia" w:hAnsiTheme="minorEastAsia" w:cs="方正小标宋简体" w:hint="eastAsia"/>
          <w:sz w:val="84"/>
          <w:szCs w:val="84"/>
        </w:rPr>
        <w:t>2017</w:t>
      </w:r>
      <w:r w:rsidR="00A407B9" w:rsidRPr="009166A1">
        <w:rPr>
          <w:rFonts w:asciiTheme="minorEastAsia" w:hAnsiTheme="minorEastAsia" w:cs="方正小标宋简体" w:hint="eastAsia"/>
          <w:sz w:val="84"/>
          <w:szCs w:val="84"/>
        </w:rPr>
        <w:t>年</w:t>
      </w:r>
    </w:p>
    <w:p w:rsidR="00867F19" w:rsidRPr="009166A1" w:rsidRDefault="008161B2">
      <w:pPr>
        <w:jc w:val="center"/>
        <w:rPr>
          <w:rFonts w:asciiTheme="minorEastAsia" w:hAnsiTheme="minorEastAsia" w:cs="方正小标宋简体"/>
          <w:sz w:val="84"/>
          <w:szCs w:val="84"/>
        </w:rPr>
      </w:pPr>
      <w:r w:rsidRPr="009166A1">
        <w:rPr>
          <w:rFonts w:asciiTheme="minorEastAsia" w:hAnsiTheme="minorEastAsia" w:cs="方正小标宋简体" w:hint="eastAsia"/>
          <w:sz w:val="84"/>
          <w:szCs w:val="84"/>
        </w:rPr>
        <w:t>清远市清新区农业局</w:t>
      </w:r>
      <w:r w:rsidR="00A407B9" w:rsidRPr="009166A1">
        <w:rPr>
          <w:rFonts w:asciiTheme="minorEastAsia" w:hAnsiTheme="minorEastAsia" w:cs="方正小标宋简体" w:hint="eastAsia"/>
          <w:sz w:val="84"/>
          <w:szCs w:val="84"/>
        </w:rPr>
        <w:t>部门预算</w:t>
      </w:r>
    </w:p>
    <w:p w:rsidR="00867F19" w:rsidRPr="009166A1" w:rsidRDefault="00867F19">
      <w:pPr>
        <w:jc w:val="center"/>
        <w:rPr>
          <w:rFonts w:asciiTheme="minorEastAsia" w:hAnsiTheme="minorEastAsia" w:cs="方正小标宋简体"/>
          <w:sz w:val="84"/>
          <w:szCs w:val="84"/>
        </w:rPr>
      </w:pPr>
    </w:p>
    <w:p w:rsidR="00867F19" w:rsidRPr="009166A1" w:rsidRDefault="00867F19">
      <w:pPr>
        <w:jc w:val="center"/>
        <w:rPr>
          <w:rFonts w:asciiTheme="minorEastAsia" w:hAnsiTheme="minorEastAsia" w:cs="方正小标宋简体"/>
          <w:sz w:val="84"/>
          <w:szCs w:val="84"/>
        </w:rPr>
      </w:pPr>
    </w:p>
    <w:p w:rsidR="00867F19" w:rsidRPr="009166A1" w:rsidRDefault="00A407B9">
      <w:pPr>
        <w:jc w:val="center"/>
        <w:rPr>
          <w:rFonts w:asciiTheme="minorEastAsia" w:hAnsiTheme="minorEastAsia" w:cs="黑体"/>
          <w:sz w:val="44"/>
          <w:szCs w:val="44"/>
        </w:rPr>
      </w:pPr>
      <w:r w:rsidRPr="009166A1">
        <w:rPr>
          <w:rFonts w:asciiTheme="minorEastAsia" w:hAnsiTheme="minorEastAsia" w:cs="方正小标宋简体" w:hint="eastAsia"/>
          <w:sz w:val="84"/>
          <w:szCs w:val="84"/>
        </w:rPr>
        <w:br w:type="page"/>
      </w:r>
    </w:p>
    <w:p w:rsidR="00867F19" w:rsidRPr="009166A1" w:rsidRDefault="00A407B9">
      <w:pPr>
        <w:jc w:val="center"/>
        <w:rPr>
          <w:rFonts w:asciiTheme="minorEastAsia" w:hAnsiTheme="minorEastAsia" w:cs="方正小标宋简体"/>
          <w:sz w:val="44"/>
          <w:szCs w:val="44"/>
        </w:rPr>
      </w:pPr>
      <w:r w:rsidRPr="009166A1">
        <w:rPr>
          <w:rFonts w:asciiTheme="minorEastAsia" w:hAnsiTheme="minorEastAsia" w:cs="方正小标宋简体" w:hint="eastAsia"/>
          <w:sz w:val="44"/>
          <w:szCs w:val="44"/>
        </w:rPr>
        <w:lastRenderedPageBreak/>
        <w:t>目 录</w:t>
      </w:r>
    </w:p>
    <w:p w:rsidR="00867F19" w:rsidRPr="009166A1" w:rsidRDefault="00867F19">
      <w:pPr>
        <w:jc w:val="center"/>
        <w:rPr>
          <w:rFonts w:asciiTheme="minorEastAsia" w:hAnsiTheme="minorEastAsia" w:cs="黑体"/>
          <w:sz w:val="44"/>
          <w:szCs w:val="44"/>
        </w:rPr>
      </w:pPr>
    </w:p>
    <w:p w:rsidR="00867F19" w:rsidRPr="009166A1" w:rsidRDefault="00A407B9">
      <w:pPr>
        <w:ind w:firstLineChars="200" w:firstLine="640"/>
        <w:rPr>
          <w:rFonts w:asciiTheme="minorEastAsia" w:hAnsiTheme="minorEastAsia" w:cs="黑体"/>
          <w:sz w:val="32"/>
          <w:szCs w:val="32"/>
        </w:rPr>
      </w:pPr>
      <w:r w:rsidRPr="009166A1">
        <w:rPr>
          <w:rFonts w:asciiTheme="minorEastAsia" w:hAnsiTheme="minorEastAsia" w:cs="黑体" w:hint="eastAsia"/>
          <w:sz w:val="32"/>
          <w:szCs w:val="32"/>
        </w:rPr>
        <w:t xml:space="preserve">第一部分  </w:t>
      </w:r>
      <w:r w:rsidR="008161B2" w:rsidRPr="009166A1">
        <w:rPr>
          <w:rFonts w:asciiTheme="minorEastAsia" w:hAnsiTheme="minorEastAsia" w:cs="黑体" w:hint="eastAsia"/>
          <w:sz w:val="32"/>
          <w:szCs w:val="32"/>
        </w:rPr>
        <w:t>清远市清新区农业局</w:t>
      </w:r>
      <w:r w:rsidRPr="009166A1">
        <w:rPr>
          <w:rFonts w:asciiTheme="minorEastAsia" w:hAnsiTheme="minorEastAsia" w:cs="黑体" w:hint="eastAsia"/>
          <w:sz w:val="32"/>
          <w:szCs w:val="32"/>
        </w:rPr>
        <w:t>概况</w:t>
      </w:r>
    </w:p>
    <w:p w:rsidR="00867F19" w:rsidRPr="009166A1" w:rsidRDefault="00A407B9">
      <w:pPr>
        <w:numPr>
          <w:ilvl w:val="0"/>
          <w:numId w:val="1"/>
        </w:numPr>
        <w:ind w:firstLineChars="200"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主要职责</w:t>
      </w:r>
    </w:p>
    <w:p w:rsidR="00867F19" w:rsidRPr="009166A1" w:rsidRDefault="00A407B9">
      <w:pPr>
        <w:numPr>
          <w:ilvl w:val="0"/>
          <w:numId w:val="1"/>
        </w:numPr>
        <w:ind w:firstLineChars="200"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机构设置</w:t>
      </w:r>
    </w:p>
    <w:p w:rsidR="00867F19" w:rsidRPr="009166A1" w:rsidRDefault="00A407B9">
      <w:pPr>
        <w:ind w:firstLineChars="200" w:firstLine="640"/>
        <w:rPr>
          <w:rFonts w:asciiTheme="minorEastAsia" w:hAnsiTheme="minorEastAsia" w:cs="黑体"/>
          <w:sz w:val="32"/>
          <w:szCs w:val="32"/>
        </w:rPr>
      </w:pPr>
      <w:r w:rsidRPr="009166A1">
        <w:rPr>
          <w:rFonts w:asciiTheme="minorEastAsia" w:hAnsiTheme="minorEastAsia" w:cs="黑体" w:hint="eastAsia"/>
          <w:sz w:val="32"/>
          <w:szCs w:val="32"/>
        </w:rPr>
        <w:t xml:space="preserve">第二部分  </w:t>
      </w:r>
      <w:r w:rsidR="00D810E1">
        <w:rPr>
          <w:rFonts w:asciiTheme="minorEastAsia" w:hAnsiTheme="minorEastAsia" w:cs="黑体" w:hint="eastAsia"/>
          <w:sz w:val="32"/>
          <w:szCs w:val="32"/>
        </w:rPr>
        <w:t>2017</w:t>
      </w:r>
      <w:r w:rsidRPr="009166A1">
        <w:rPr>
          <w:rFonts w:asciiTheme="minorEastAsia" w:hAnsiTheme="minorEastAsia" w:cs="黑体" w:hint="eastAsia"/>
          <w:sz w:val="32"/>
          <w:szCs w:val="32"/>
        </w:rPr>
        <w:t>年部门预算表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收支总体情况表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收入总体情况表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支出总体情况表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财政拨款收支总体情况表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一般公共预算支出情况表（按功能分类科目）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一般公共预算基本支出情况表（按支出经济分类科目）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一般公共预算项目支出情况表（按支出经济分类科目）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一般公共预算安排的行政经费及“三公”经费预算表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政府性基金预算支出情况表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部门预算基本支出预算表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部门预算项目支出及其他支出预算表</w:t>
      </w:r>
    </w:p>
    <w:p w:rsidR="00867F19" w:rsidRPr="009166A1" w:rsidRDefault="00A407B9">
      <w:pPr>
        <w:ind w:firstLineChars="200" w:firstLine="640"/>
        <w:rPr>
          <w:rFonts w:asciiTheme="minorEastAsia" w:hAnsiTheme="minorEastAsia" w:cs="黑体"/>
          <w:sz w:val="32"/>
          <w:szCs w:val="32"/>
        </w:rPr>
      </w:pPr>
      <w:r w:rsidRPr="009166A1">
        <w:rPr>
          <w:rFonts w:asciiTheme="minorEastAsia" w:hAnsiTheme="minorEastAsia" w:cs="黑体" w:hint="eastAsia"/>
          <w:sz w:val="32"/>
          <w:szCs w:val="32"/>
        </w:rPr>
        <w:t xml:space="preserve">第三部分  </w:t>
      </w:r>
      <w:r w:rsidR="008161B2" w:rsidRPr="009166A1">
        <w:rPr>
          <w:rFonts w:asciiTheme="minorEastAsia" w:hAnsiTheme="minorEastAsia" w:cs="黑体" w:hint="eastAsia"/>
          <w:sz w:val="32"/>
          <w:szCs w:val="32"/>
        </w:rPr>
        <w:t>201</w:t>
      </w:r>
      <w:r w:rsidR="00D810E1">
        <w:rPr>
          <w:rFonts w:asciiTheme="minorEastAsia" w:hAnsiTheme="minorEastAsia" w:cs="黑体" w:hint="eastAsia"/>
          <w:sz w:val="32"/>
          <w:szCs w:val="32"/>
        </w:rPr>
        <w:t>7</w:t>
      </w:r>
      <w:r w:rsidRPr="009166A1">
        <w:rPr>
          <w:rFonts w:asciiTheme="minorEastAsia" w:hAnsiTheme="minorEastAsia" w:cs="黑体" w:hint="eastAsia"/>
          <w:sz w:val="32"/>
          <w:szCs w:val="32"/>
        </w:rPr>
        <w:t>年部门预算情况说明</w:t>
      </w:r>
    </w:p>
    <w:p w:rsidR="00867F19" w:rsidRPr="009166A1" w:rsidRDefault="00A407B9">
      <w:pPr>
        <w:ind w:firstLineChars="200" w:firstLine="640"/>
        <w:rPr>
          <w:rFonts w:asciiTheme="minorEastAsia" w:hAnsiTheme="minorEastAsia" w:cs="黑体"/>
          <w:sz w:val="32"/>
          <w:szCs w:val="32"/>
        </w:rPr>
      </w:pPr>
      <w:r w:rsidRPr="009166A1">
        <w:rPr>
          <w:rFonts w:asciiTheme="minorEastAsia" w:hAnsiTheme="minorEastAsia" w:cs="黑体" w:hint="eastAsia"/>
          <w:sz w:val="32"/>
          <w:szCs w:val="32"/>
        </w:rPr>
        <w:t>第四部分  名词解释</w:t>
      </w:r>
    </w:p>
    <w:p w:rsidR="00867F19" w:rsidRPr="009166A1" w:rsidRDefault="00A407B9">
      <w:pPr>
        <w:jc w:val="center"/>
        <w:rPr>
          <w:rFonts w:asciiTheme="minorEastAsia" w:hAnsiTheme="minorEastAsia" w:cs="方正小标宋简体"/>
          <w:sz w:val="44"/>
          <w:szCs w:val="44"/>
        </w:rPr>
      </w:pPr>
      <w:r w:rsidRPr="009166A1">
        <w:rPr>
          <w:rFonts w:asciiTheme="minorEastAsia" w:hAnsiTheme="minorEastAsia" w:cs="方正小标宋简体" w:hint="eastAsia"/>
          <w:sz w:val="44"/>
          <w:szCs w:val="44"/>
        </w:rPr>
        <w:lastRenderedPageBreak/>
        <w:t xml:space="preserve">第一部分  </w:t>
      </w:r>
      <w:r w:rsidR="008161B2" w:rsidRPr="009166A1">
        <w:rPr>
          <w:rFonts w:asciiTheme="minorEastAsia" w:hAnsiTheme="minorEastAsia" w:cs="方正小标宋简体" w:hint="eastAsia"/>
          <w:sz w:val="44"/>
          <w:szCs w:val="44"/>
        </w:rPr>
        <w:t>清远市清新区农业局</w:t>
      </w:r>
      <w:r w:rsidRPr="009166A1">
        <w:rPr>
          <w:rFonts w:asciiTheme="minorEastAsia" w:hAnsiTheme="minorEastAsia" w:cs="方正小标宋简体" w:hint="eastAsia"/>
          <w:sz w:val="44"/>
          <w:szCs w:val="44"/>
        </w:rPr>
        <w:t>概况</w:t>
      </w:r>
    </w:p>
    <w:p w:rsidR="00867F19" w:rsidRPr="009166A1" w:rsidRDefault="00867F19">
      <w:pPr>
        <w:rPr>
          <w:rFonts w:asciiTheme="minorEastAsia" w:hAnsiTheme="minorEastAsia" w:cs="黑体"/>
          <w:sz w:val="44"/>
          <w:szCs w:val="44"/>
        </w:rPr>
      </w:pPr>
    </w:p>
    <w:p w:rsidR="00867F19" w:rsidRPr="009166A1" w:rsidRDefault="00A407B9">
      <w:pPr>
        <w:numPr>
          <w:ilvl w:val="0"/>
          <w:numId w:val="3"/>
        </w:numPr>
        <w:ind w:firstLine="640"/>
        <w:rPr>
          <w:rFonts w:asciiTheme="minorEastAsia" w:hAnsiTheme="minorEastAsia" w:cs="黑体"/>
          <w:sz w:val="32"/>
          <w:szCs w:val="32"/>
        </w:rPr>
      </w:pPr>
      <w:r w:rsidRPr="009166A1">
        <w:rPr>
          <w:rFonts w:asciiTheme="minorEastAsia" w:hAnsiTheme="minorEastAsia" w:cs="黑体" w:hint="eastAsia"/>
          <w:sz w:val="32"/>
          <w:szCs w:val="32"/>
        </w:rPr>
        <w:t>主要职责</w:t>
      </w:r>
    </w:p>
    <w:p w:rsidR="00867F19" w:rsidRPr="009166A1" w:rsidRDefault="00B75BAB" w:rsidP="00B75BAB">
      <w:p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主管全区农业和农村经济发展工作。</w:t>
      </w:r>
    </w:p>
    <w:p w:rsidR="00867F19" w:rsidRPr="009166A1" w:rsidRDefault="00A407B9">
      <w:pPr>
        <w:rPr>
          <w:rFonts w:asciiTheme="minorEastAsia" w:hAnsiTheme="minorEastAsia" w:cs="黑体"/>
          <w:sz w:val="32"/>
          <w:szCs w:val="32"/>
        </w:rPr>
      </w:pPr>
      <w:r w:rsidRPr="009166A1">
        <w:rPr>
          <w:rFonts w:asciiTheme="minorEastAsia" w:hAnsiTheme="minorEastAsia" w:cs="黑体" w:hint="eastAsia"/>
          <w:sz w:val="32"/>
          <w:szCs w:val="32"/>
        </w:rPr>
        <w:t xml:space="preserve">    二、机构设置</w:t>
      </w:r>
    </w:p>
    <w:p w:rsidR="00867F19" w:rsidRPr="009166A1" w:rsidRDefault="00A407B9">
      <w:pPr>
        <w:numPr>
          <w:ilvl w:val="0"/>
          <w:numId w:val="4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本部门预算为汇总预算，包括：</w:t>
      </w:r>
      <w:r w:rsidR="008161B2" w:rsidRPr="009166A1">
        <w:rPr>
          <w:rFonts w:asciiTheme="minorEastAsia" w:hAnsiTheme="minorEastAsia" w:cs="仿宋_GB2312" w:hint="eastAsia"/>
          <w:sz w:val="32"/>
          <w:szCs w:val="32"/>
        </w:rPr>
        <w:t>农业</w:t>
      </w:r>
      <w:r w:rsidRPr="009166A1">
        <w:rPr>
          <w:rFonts w:asciiTheme="minorEastAsia" w:hAnsiTheme="minorEastAsia" w:cs="仿宋_GB2312" w:hint="eastAsia"/>
          <w:sz w:val="32"/>
          <w:szCs w:val="32"/>
        </w:rPr>
        <w:t>局本级预算，以及纳入编制范围的下属单位预算。下属单位具体包括：</w:t>
      </w:r>
      <w:r w:rsidR="008161B2" w:rsidRPr="009166A1">
        <w:rPr>
          <w:rFonts w:asciiTheme="minorEastAsia" w:hAnsiTheme="minorEastAsia" w:cs="仿宋_GB2312" w:hint="eastAsia"/>
          <w:sz w:val="32"/>
          <w:szCs w:val="32"/>
        </w:rPr>
        <w:t>渔政大队、动监所、植保站、农机站、乡镇兽医站</w:t>
      </w:r>
      <w:r w:rsidR="00C17888">
        <w:rPr>
          <w:rFonts w:asciiTheme="minorEastAsia" w:hAnsiTheme="minorEastAsia" w:cs="仿宋_GB2312" w:hint="eastAsia"/>
          <w:sz w:val="32"/>
          <w:szCs w:val="32"/>
        </w:rPr>
        <w:t>。</w:t>
      </w:r>
      <w:r w:rsidR="001C6A66">
        <w:rPr>
          <w:rFonts w:asciiTheme="minorEastAsia" w:hAnsiTheme="minorEastAsia" w:cs="仿宋_GB2312" w:hint="eastAsia"/>
          <w:sz w:val="32"/>
          <w:szCs w:val="32"/>
        </w:rPr>
        <w:t>另外</w:t>
      </w:r>
      <w:r w:rsidR="00181A2A" w:rsidRPr="009166A1">
        <w:rPr>
          <w:rFonts w:asciiTheme="minorEastAsia" w:hAnsiTheme="minorEastAsia" w:cs="仿宋_GB2312" w:hint="eastAsia"/>
          <w:sz w:val="32"/>
          <w:szCs w:val="32"/>
        </w:rPr>
        <w:t>农科所、水果中心</w:t>
      </w:r>
      <w:r w:rsidR="00C17888">
        <w:rPr>
          <w:rFonts w:asciiTheme="minorEastAsia" w:hAnsiTheme="minorEastAsia" w:cs="仿宋_GB2312" w:hint="eastAsia"/>
          <w:sz w:val="32"/>
          <w:szCs w:val="32"/>
        </w:rPr>
        <w:t>单独编制预算</w:t>
      </w:r>
      <w:r w:rsidRPr="009166A1">
        <w:rPr>
          <w:rFonts w:asciiTheme="minorEastAsia" w:hAnsiTheme="minorEastAsia" w:cs="仿宋_GB2312" w:hint="eastAsia"/>
          <w:sz w:val="32"/>
          <w:szCs w:val="32"/>
        </w:rPr>
        <w:t>。</w:t>
      </w:r>
    </w:p>
    <w:p w:rsidR="00867F19" w:rsidRPr="009166A1" w:rsidRDefault="00A407B9" w:rsidP="00181A2A">
      <w:pPr>
        <w:numPr>
          <w:ilvl w:val="0"/>
          <w:numId w:val="4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本部门内设机构、人员构成情况：</w:t>
      </w:r>
      <w:r w:rsidR="00236448" w:rsidRPr="009166A1">
        <w:rPr>
          <w:rFonts w:asciiTheme="minorEastAsia" w:hAnsiTheme="minorEastAsia" w:cs="仿宋_GB2312" w:hint="eastAsia"/>
          <w:sz w:val="32"/>
          <w:szCs w:val="32"/>
        </w:rPr>
        <w:t>办公室、种植业股、农机和科教股、市场信息股、畜牧局、水产股、农经股、综合执法股8个</w:t>
      </w:r>
      <w:r w:rsidR="00AE314B">
        <w:rPr>
          <w:rFonts w:asciiTheme="minorEastAsia" w:hAnsiTheme="minorEastAsia" w:cs="仿宋_GB2312" w:hint="eastAsia"/>
          <w:sz w:val="32"/>
          <w:szCs w:val="32"/>
        </w:rPr>
        <w:t>股</w:t>
      </w:r>
      <w:r w:rsidR="00236448" w:rsidRPr="009166A1">
        <w:rPr>
          <w:rFonts w:asciiTheme="minorEastAsia" w:hAnsiTheme="minorEastAsia" w:cs="仿宋_GB2312" w:hint="eastAsia"/>
          <w:sz w:val="32"/>
          <w:szCs w:val="32"/>
        </w:rPr>
        <w:t>室</w:t>
      </w:r>
      <w:r w:rsidR="00181A2A" w:rsidRPr="009166A1">
        <w:rPr>
          <w:rFonts w:asciiTheme="minorEastAsia" w:hAnsiTheme="minorEastAsia" w:cs="仿宋_GB2312" w:hint="eastAsia"/>
          <w:sz w:val="32"/>
          <w:szCs w:val="32"/>
        </w:rPr>
        <w:t>；下属单位包括：渔政大队、动监所、植保站、农机站、乡镇兽医站。</w:t>
      </w:r>
      <w:r w:rsidR="00236448" w:rsidRPr="009166A1">
        <w:rPr>
          <w:rFonts w:asciiTheme="minorEastAsia" w:hAnsiTheme="minorEastAsia" w:cs="仿宋_GB2312" w:hint="eastAsia"/>
          <w:sz w:val="32"/>
          <w:szCs w:val="32"/>
        </w:rPr>
        <w:t>在职</w:t>
      </w:r>
      <w:r w:rsidR="00181A2A" w:rsidRPr="009166A1">
        <w:rPr>
          <w:rFonts w:asciiTheme="minorEastAsia" w:hAnsiTheme="minorEastAsia" w:cs="仿宋_GB2312" w:hint="eastAsia"/>
          <w:sz w:val="32"/>
          <w:szCs w:val="32"/>
        </w:rPr>
        <w:t>9</w:t>
      </w:r>
      <w:r w:rsidR="00AC4BA9">
        <w:rPr>
          <w:rFonts w:asciiTheme="minorEastAsia" w:hAnsiTheme="minorEastAsia" w:cs="仿宋_GB2312" w:hint="eastAsia"/>
          <w:sz w:val="32"/>
          <w:szCs w:val="32"/>
        </w:rPr>
        <w:t>5</w:t>
      </w:r>
      <w:r w:rsidR="00236448" w:rsidRPr="009166A1">
        <w:rPr>
          <w:rFonts w:asciiTheme="minorEastAsia" w:hAnsiTheme="minorEastAsia" w:cs="仿宋_GB2312" w:hint="eastAsia"/>
          <w:sz w:val="32"/>
          <w:szCs w:val="32"/>
        </w:rPr>
        <w:t>人（行政</w:t>
      </w:r>
      <w:r w:rsidR="00AC4BA9">
        <w:rPr>
          <w:rFonts w:asciiTheme="minorEastAsia" w:hAnsiTheme="minorEastAsia" w:cs="仿宋_GB2312" w:hint="eastAsia"/>
          <w:sz w:val="32"/>
          <w:szCs w:val="32"/>
        </w:rPr>
        <w:t>35</w:t>
      </w:r>
      <w:r w:rsidR="00236448" w:rsidRPr="009166A1">
        <w:rPr>
          <w:rFonts w:asciiTheme="minorEastAsia" w:hAnsiTheme="minorEastAsia" w:cs="仿宋_GB2312" w:hint="eastAsia"/>
          <w:sz w:val="32"/>
          <w:szCs w:val="32"/>
        </w:rPr>
        <w:t>人、工勤</w:t>
      </w:r>
      <w:r w:rsidR="00181A2A" w:rsidRPr="009166A1">
        <w:rPr>
          <w:rFonts w:asciiTheme="minorEastAsia" w:hAnsiTheme="minorEastAsia" w:cs="仿宋_GB2312" w:hint="eastAsia"/>
          <w:sz w:val="32"/>
          <w:szCs w:val="32"/>
        </w:rPr>
        <w:t>6</w:t>
      </w:r>
      <w:r w:rsidR="00236448" w:rsidRPr="009166A1">
        <w:rPr>
          <w:rFonts w:asciiTheme="minorEastAsia" w:hAnsiTheme="minorEastAsia" w:cs="仿宋_GB2312" w:hint="eastAsia"/>
          <w:sz w:val="32"/>
          <w:szCs w:val="32"/>
        </w:rPr>
        <w:t>人、离岗退养1人</w:t>
      </w:r>
      <w:r w:rsidR="00181A2A" w:rsidRPr="009166A1">
        <w:rPr>
          <w:rFonts w:asciiTheme="minorEastAsia" w:hAnsiTheme="minorEastAsia" w:cs="仿宋_GB2312" w:hint="eastAsia"/>
          <w:sz w:val="32"/>
          <w:szCs w:val="32"/>
        </w:rPr>
        <w:t>、事业</w:t>
      </w:r>
      <w:r w:rsidR="00AC4BA9">
        <w:rPr>
          <w:rFonts w:asciiTheme="minorEastAsia" w:hAnsiTheme="minorEastAsia" w:cs="仿宋_GB2312" w:hint="eastAsia"/>
          <w:sz w:val="32"/>
          <w:szCs w:val="32"/>
        </w:rPr>
        <w:t>53</w:t>
      </w:r>
      <w:r w:rsidR="00181A2A" w:rsidRPr="009166A1">
        <w:rPr>
          <w:rFonts w:asciiTheme="minorEastAsia" w:hAnsiTheme="minorEastAsia" w:cs="仿宋_GB2312" w:hint="eastAsia"/>
          <w:sz w:val="32"/>
          <w:szCs w:val="32"/>
        </w:rPr>
        <w:t>人</w:t>
      </w:r>
      <w:r w:rsidR="00236448" w:rsidRPr="009166A1">
        <w:rPr>
          <w:rFonts w:asciiTheme="minorEastAsia" w:hAnsiTheme="minorEastAsia" w:cs="仿宋_GB2312" w:hint="eastAsia"/>
          <w:sz w:val="32"/>
          <w:szCs w:val="32"/>
        </w:rPr>
        <w:t>）</w:t>
      </w:r>
      <w:r w:rsidR="00B75BAB" w:rsidRPr="009166A1">
        <w:rPr>
          <w:rFonts w:asciiTheme="minorEastAsia" w:hAnsiTheme="minorEastAsia" w:cs="仿宋_GB2312" w:hint="eastAsia"/>
          <w:sz w:val="32"/>
          <w:szCs w:val="32"/>
        </w:rPr>
        <w:t>；退休人员</w:t>
      </w:r>
      <w:r w:rsidR="00AC4BA9">
        <w:rPr>
          <w:rFonts w:asciiTheme="minorEastAsia" w:hAnsiTheme="minorEastAsia" w:cs="仿宋_GB2312" w:hint="eastAsia"/>
          <w:sz w:val="32"/>
          <w:szCs w:val="32"/>
        </w:rPr>
        <w:t>75</w:t>
      </w:r>
      <w:r w:rsidR="00B75BAB" w:rsidRPr="009166A1">
        <w:rPr>
          <w:rFonts w:asciiTheme="minorEastAsia" w:hAnsiTheme="minorEastAsia" w:cs="仿宋_GB2312" w:hint="eastAsia"/>
          <w:sz w:val="32"/>
          <w:szCs w:val="32"/>
        </w:rPr>
        <w:t>人；遗属8人。</w:t>
      </w:r>
    </w:p>
    <w:p w:rsidR="00DA2CA1" w:rsidRPr="009166A1" w:rsidRDefault="00DA2CA1" w:rsidP="00DA2CA1">
      <w:pPr>
        <w:rPr>
          <w:rFonts w:asciiTheme="minorEastAsia" w:hAnsiTheme="minorEastAsia" w:cs="仿宋_GB2312"/>
          <w:sz w:val="32"/>
          <w:szCs w:val="32"/>
        </w:rPr>
      </w:pPr>
    </w:p>
    <w:p w:rsidR="00C17888" w:rsidRDefault="00DA2CA1" w:rsidP="00DA2CA1">
      <w:pPr>
        <w:rPr>
          <w:rFonts w:asciiTheme="minorEastAsia" w:hAnsiTheme="minorEastAsia" w:cs="方正小标宋简体"/>
          <w:sz w:val="44"/>
          <w:szCs w:val="44"/>
        </w:rPr>
      </w:pPr>
      <w:r w:rsidRPr="009166A1">
        <w:rPr>
          <w:rFonts w:asciiTheme="minorEastAsia" w:hAnsiTheme="minorEastAsia" w:cs="方正小标宋简体" w:hint="eastAsia"/>
          <w:sz w:val="44"/>
          <w:szCs w:val="44"/>
        </w:rPr>
        <w:t>第二部分  201</w:t>
      </w:r>
      <w:r w:rsidR="00D810E1">
        <w:rPr>
          <w:rFonts w:asciiTheme="minorEastAsia" w:hAnsiTheme="minorEastAsia" w:cs="方正小标宋简体" w:hint="eastAsia"/>
          <w:sz w:val="44"/>
          <w:szCs w:val="44"/>
        </w:rPr>
        <w:t>7</w:t>
      </w:r>
      <w:r w:rsidRPr="009166A1">
        <w:rPr>
          <w:rFonts w:asciiTheme="minorEastAsia" w:hAnsiTheme="minorEastAsia" w:cs="方正小标宋简体" w:hint="eastAsia"/>
          <w:sz w:val="44"/>
          <w:szCs w:val="44"/>
        </w:rPr>
        <w:t>年部门预算表</w:t>
      </w:r>
    </w:p>
    <w:p w:rsidR="008161E0" w:rsidRDefault="008161E0" w:rsidP="00DA2CA1">
      <w:pPr>
        <w:rPr>
          <w:rFonts w:asciiTheme="minorEastAsia" w:hAnsiTheme="minorEastAsia" w:cs="方正小标宋简体"/>
          <w:sz w:val="44"/>
          <w:szCs w:val="44"/>
        </w:rPr>
      </w:pPr>
    </w:p>
    <w:p w:rsidR="00C17888" w:rsidRDefault="00D810E1" w:rsidP="004746F9">
      <w:pPr>
        <w:ind w:firstLineChars="250" w:firstLine="800"/>
        <w:rPr>
          <w:rFonts w:asciiTheme="minorEastAsia" w:hAnsiTheme="minorEastAsia" w:cs="仿宋_GB2312"/>
          <w:sz w:val="32"/>
          <w:szCs w:val="32"/>
        </w:rPr>
      </w:pPr>
      <w:r>
        <w:rPr>
          <w:rFonts w:asciiTheme="minorEastAsia" w:hAnsiTheme="minorEastAsia" w:cs="仿宋_GB2312" w:hint="eastAsia"/>
          <w:sz w:val="32"/>
          <w:szCs w:val="32"/>
        </w:rPr>
        <w:t>2017</w:t>
      </w:r>
      <w:r w:rsidR="00C17888">
        <w:rPr>
          <w:rFonts w:asciiTheme="minorEastAsia" w:hAnsiTheme="minorEastAsia" w:cs="仿宋_GB2312" w:hint="eastAsia"/>
          <w:sz w:val="32"/>
          <w:szCs w:val="32"/>
        </w:rPr>
        <w:t>年部门预算表包括：</w:t>
      </w:r>
      <w:r w:rsidR="00C17888" w:rsidRPr="009166A1">
        <w:rPr>
          <w:rFonts w:asciiTheme="minorEastAsia" w:hAnsiTheme="minorEastAsia" w:cs="仿宋_GB2312" w:hint="eastAsia"/>
          <w:sz w:val="32"/>
          <w:szCs w:val="32"/>
        </w:rPr>
        <w:t>收支总体情况表</w:t>
      </w:r>
      <w:r w:rsidR="00C17888">
        <w:rPr>
          <w:rFonts w:asciiTheme="minorEastAsia" w:hAnsiTheme="minorEastAsia" w:cs="仿宋_GB2312" w:hint="eastAsia"/>
          <w:sz w:val="32"/>
          <w:szCs w:val="32"/>
        </w:rPr>
        <w:t>、</w:t>
      </w:r>
      <w:r w:rsidR="00C17888" w:rsidRPr="009166A1">
        <w:rPr>
          <w:rFonts w:asciiTheme="minorEastAsia" w:hAnsiTheme="minorEastAsia" w:cs="仿宋_GB2312" w:hint="eastAsia"/>
          <w:sz w:val="32"/>
          <w:szCs w:val="32"/>
        </w:rPr>
        <w:t>收入总体情况表</w:t>
      </w:r>
      <w:r w:rsidR="00C17888">
        <w:rPr>
          <w:rFonts w:asciiTheme="minorEastAsia" w:hAnsiTheme="minorEastAsia" w:cs="仿宋_GB2312" w:hint="eastAsia"/>
          <w:sz w:val="32"/>
          <w:szCs w:val="32"/>
        </w:rPr>
        <w:t>、</w:t>
      </w:r>
      <w:r w:rsidR="00C17888" w:rsidRPr="009166A1">
        <w:rPr>
          <w:rFonts w:asciiTheme="minorEastAsia" w:hAnsiTheme="minorEastAsia" w:cs="仿宋_GB2312" w:hint="eastAsia"/>
          <w:sz w:val="32"/>
          <w:szCs w:val="32"/>
        </w:rPr>
        <w:t>支出总体情况表</w:t>
      </w:r>
      <w:r w:rsidR="00C17888">
        <w:rPr>
          <w:rFonts w:asciiTheme="minorEastAsia" w:hAnsiTheme="minorEastAsia" w:cs="仿宋_GB2312" w:hint="eastAsia"/>
          <w:sz w:val="32"/>
          <w:szCs w:val="32"/>
        </w:rPr>
        <w:t>、</w:t>
      </w:r>
      <w:r w:rsidR="00C17888" w:rsidRPr="009166A1">
        <w:rPr>
          <w:rFonts w:asciiTheme="minorEastAsia" w:hAnsiTheme="minorEastAsia" w:cs="仿宋_GB2312" w:hint="eastAsia"/>
          <w:sz w:val="32"/>
          <w:szCs w:val="32"/>
        </w:rPr>
        <w:t>财政拨款收支总体情况表</w:t>
      </w:r>
      <w:r w:rsidR="00C17888">
        <w:rPr>
          <w:rFonts w:asciiTheme="minorEastAsia" w:hAnsiTheme="minorEastAsia" w:cs="仿宋_GB2312" w:hint="eastAsia"/>
          <w:sz w:val="32"/>
          <w:szCs w:val="32"/>
        </w:rPr>
        <w:t>、一</w:t>
      </w:r>
      <w:r w:rsidR="00C17888" w:rsidRPr="009166A1">
        <w:rPr>
          <w:rFonts w:asciiTheme="minorEastAsia" w:hAnsiTheme="minorEastAsia" w:cs="仿宋_GB2312" w:hint="eastAsia"/>
          <w:sz w:val="32"/>
          <w:szCs w:val="32"/>
        </w:rPr>
        <w:t>般公共预算支出情况表（按功能分类科目）</w:t>
      </w:r>
      <w:r w:rsidR="00C17888">
        <w:rPr>
          <w:rFonts w:asciiTheme="minorEastAsia" w:hAnsiTheme="minorEastAsia" w:cs="仿宋_GB2312" w:hint="eastAsia"/>
          <w:sz w:val="32"/>
          <w:szCs w:val="32"/>
        </w:rPr>
        <w:t>、一</w:t>
      </w:r>
      <w:r w:rsidR="00C17888" w:rsidRPr="009166A1">
        <w:rPr>
          <w:rFonts w:asciiTheme="minorEastAsia" w:hAnsiTheme="minorEastAsia" w:cs="仿宋_GB2312" w:hint="eastAsia"/>
          <w:sz w:val="32"/>
          <w:szCs w:val="32"/>
        </w:rPr>
        <w:t>般公共预算基本支出情况表（按支出经济分类科目）</w:t>
      </w:r>
      <w:r w:rsidR="00C17888">
        <w:rPr>
          <w:rFonts w:asciiTheme="minorEastAsia" w:hAnsiTheme="minorEastAsia" w:cs="仿宋_GB2312" w:hint="eastAsia"/>
          <w:sz w:val="32"/>
          <w:szCs w:val="32"/>
        </w:rPr>
        <w:t>、一</w:t>
      </w:r>
      <w:r w:rsidR="00C17888" w:rsidRPr="009166A1">
        <w:rPr>
          <w:rFonts w:asciiTheme="minorEastAsia" w:hAnsiTheme="minorEastAsia" w:cs="仿宋_GB2312" w:hint="eastAsia"/>
          <w:sz w:val="32"/>
          <w:szCs w:val="32"/>
        </w:rPr>
        <w:t>般公共预算项目</w:t>
      </w:r>
      <w:r w:rsidR="00C17888" w:rsidRPr="009166A1">
        <w:rPr>
          <w:rFonts w:asciiTheme="minorEastAsia" w:hAnsiTheme="minorEastAsia" w:cs="仿宋_GB2312" w:hint="eastAsia"/>
          <w:sz w:val="32"/>
          <w:szCs w:val="32"/>
        </w:rPr>
        <w:lastRenderedPageBreak/>
        <w:t>支出情况表（按支出经济分类科目）</w:t>
      </w:r>
      <w:r w:rsidR="00C17888">
        <w:rPr>
          <w:rFonts w:asciiTheme="minorEastAsia" w:hAnsiTheme="minorEastAsia" w:cs="仿宋_GB2312" w:hint="eastAsia"/>
          <w:sz w:val="32"/>
          <w:szCs w:val="32"/>
        </w:rPr>
        <w:t>、一</w:t>
      </w:r>
      <w:r w:rsidR="00C17888" w:rsidRPr="009166A1">
        <w:rPr>
          <w:rFonts w:asciiTheme="minorEastAsia" w:hAnsiTheme="minorEastAsia" w:cs="仿宋_GB2312" w:hint="eastAsia"/>
          <w:sz w:val="32"/>
          <w:szCs w:val="32"/>
        </w:rPr>
        <w:t>般公共预算安排的行政经费及“三公”经费预算表</w:t>
      </w:r>
      <w:r w:rsidR="00C17888">
        <w:rPr>
          <w:rFonts w:asciiTheme="minorEastAsia" w:hAnsiTheme="minorEastAsia" w:cs="仿宋_GB2312" w:hint="eastAsia"/>
          <w:sz w:val="32"/>
          <w:szCs w:val="32"/>
        </w:rPr>
        <w:t>、政府</w:t>
      </w:r>
      <w:r w:rsidR="00C17888" w:rsidRPr="009166A1">
        <w:rPr>
          <w:rFonts w:asciiTheme="minorEastAsia" w:hAnsiTheme="minorEastAsia" w:cs="仿宋_GB2312" w:hint="eastAsia"/>
          <w:sz w:val="32"/>
          <w:szCs w:val="32"/>
        </w:rPr>
        <w:t>性基金预算支出情况表</w:t>
      </w:r>
      <w:r w:rsidR="00C17888">
        <w:rPr>
          <w:rFonts w:asciiTheme="minorEastAsia" w:hAnsiTheme="minorEastAsia" w:cs="仿宋_GB2312" w:hint="eastAsia"/>
          <w:sz w:val="32"/>
          <w:szCs w:val="32"/>
        </w:rPr>
        <w:t>、部门</w:t>
      </w:r>
      <w:r w:rsidR="00C17888" w:rsidRPr="009166A1">
        <w:rPr>
          <w:rFonts w:asciiTheme="minorEastAsia" w:hAnsiTheme="minorEastAsia" w:cs="仿宋_GB2312" w:hint="eastAsia"/>
          <w:sz w:val="32"/>
          <w:szCs w:val="32"/>
        </w:rPr>
        <w:t>预算基本支出预算表</w:t>
      </w:r>
      <w:r w:rsidR="00C17888">
        <w:rPr>
          <w:rFonts w:asciiTheme="minorEastAsia" w:hAnsiTheme="minorEastAsia" w:cs="仿宋_GB2312" w:hint="eastAsia"/>
          <w:sz w:val="32"/>
          <w:szCs w:val="32"/>
        </w:rPr>
        <w:t>、部门</w:t>
      </w:r>
      <w:r w:rsidR="00C17888" w:rsidRPr="009166A1">
        <w:rPr>
          <w:rFonts w:asciiTheme="minorEastAsia" w:hAnsiTheme="minorEastAsia" w:cs="仿宋_GB2312" w:hint="eastAsia"/>
          <w:sz w:val="32"/>
          <w:szCs w:val="32"/>
        </w:rPr>
        <w:t>预算项目支出及其他支出预算表</w:t>
      </w:r>
      <w:r w:rsidR="00DA2CA1" w:rsidRPr="00C17888">
        <w:rPr>
          <w:rFonts w:asciiTheme="minorEastAsia" w:hAnsiTheme="minorEastAsia" w:cs="方正小标宋简体" w:hint="eastAsia"/>
          <w:sz w:val="32"/>
          <w:szCs w:val="32"/>
        </w:rPr>
        <w:t>（详见附表1-11）</w:t>
      </w:r>
      <w:r w:rsidR="00C17888">
        <w:rPr>
          <w:rFonts w:asciiTheme="minorEastAsia" w:hAnsiTheme="minorEastAsia" w:cs="方正小标宋简体" w:hint="eastAsia"/>
          <w:sz w:val="32"/>
          <w:szCs w:val="32"/>
        </w:rPr>
        <w:t>。</w:t>
      </w:r>
    </w:p>
    <w:p w:rsidR="004746F9" w:rsidRPr="00C17888" w:rsidRDefault="004746F9" w:rsidP="004746F9">
      <w:pPr>
        <w:ind w:firstLineChars="250" w:firstLine="800"/>
        <w:rPr>
          <w:rFonts w:asciiTheme="minorEastAsia" w:hAnsiTheme="minorEastAsia" w:cs="仿宋_GB2312"/>
          <w:sz w:val="32"/>
          <w:szCs w:val="32"/>
        </w:rPr>
      </w:pPr>
    </w:p>
    <w:p w:rsidR="00DA2CA1" w:rsidRDefault="00DA2CA1" w:rsidP="00DA2CA1">
      <w:pPr>
        <w:rPr>
          <w:rFonts w:asciiTheme="minorEastAsia" w:hAnsiTheme="minorEastAsia" w:cs="方正小标宋简体"/>
          <w:sz w:val="44"/>
          <w:szCs w:val="44"/>
        </w:rPr>
      </w:pPr>
      <w:r w:rsidRPr="009166A1">
        <w:rPr>
          <w:rFonts w:asciiTheme="minorEastAsia" w:hAnsiTheme="minorEastAsia" w:cs="方正小标宋简体" w:hint="eastAsia"/>
          <w:sz w:val="44"/>
          <w:szCs w:val="44"/>
        </w:rPr>
        <w:t xml:space="preserve">第三部分  </w:t>
      </w:r>
      <w:r w:rsidR="00181A2A" w:rsidRPr="009166A1">
        <w:rPr>
          <w:rFonts w:asciiTheme="minorEastAsia" w:hAnsiTheme="minorEastAsia" w:cs="方正小标宋简体" w:hint="eastAsia"/>
          <w:sz w:val="44"/>
          <w:szCs w:val="44"/>
        </w:rPr>
        <w:t>201</w:t>
      </w:r>
      <w:r w:rsidR="00D810E1">
        <w:rPr>
          <w:rFonts w:asciiTheme="minorEastAsia" w:hAnsiTheme="minorEastAsia" w:cs="方正小标宋简体" w:hint="eastAsia"/>
          <w:sz w:val="44"/>
          <w:szCs w:val="44"/>
        </w:rPr>
        <w:t>7</w:t>
      </w:r>
      <w:r w:rsidRPr="009166A1">
        <w:rPr>
          <w:rFonts w:asciiTheme="minorEastAsia" w:hAnsiTheme="minorEastAsia" w:cs="方正小标宋简体" w:hint="eastAsia"/>
          <w:sz w:val="44"/>
          <w:szCs w:val="44"/>
        </w:rPr>
        <w:t>年部门预算情况说明</w:t>
      </w:r>
    </w:p>
    <w:p w:rsidR="008161E0" w:rsidRPr="009166A1" w:rsidRDefault="008161E0" w:rsidP="00DA2CA1">
      <w:pPr>
        <w:rPr>
          <w:rFonts w:asciiTheme="minorEastAsia" w:hAnsiTheme="minorEastAsia" w:cs="方正小标宋简体"/>
          <w:sz w:val="44"/>
          <w:szCs w:val="44"/>
        </w:rPr>
      </w:pPr>
    </w:p>
    <w:p w:rsidR="00DA2CA1" w:rsidRPr="009166A1" w:rsidRDefault="00DA2CA1" w:rsidP="00DA2CA1">
      <w:pPr>
        <w:numPr>
          <w:ilvl w:val="0"/>
          <w:numId w:val="5"/>
        </w:numPr>
        <w:ind w:firstLineChars="200" w:firstLine="640"/>
        <w:rPr>
          <w:rFonts w:asciiTheme="minorEastAsia" w:hAnsiTheme="minorEastAsia" w:cs="黑体"/>
          <w:sz w:val="32"/>
          <w:szCs w:val="32"/>
        </w:rPr>
      </w:pPr>
      <w:r w:rsidRPr="009166A1">
        <w:rPr>
          <w:rFonts w:asciiTheme="minorEastAsia" w:hAnsiTheme="minorEastAsia" w:cs="黑体" w:hint="eastAsia"/>
          <w:sz w:val="32"/>
          <w:szCs w:val="32"/>
        </w:rPr>
        <w:t>部门预算收支增减变化情况</w:t>
      </w:r>
    </w:p>
    <w:p w:rsidR="00DA2CA1" w:rsidRPr="009166A1" w:rsidRDefault="00181A2A" w:rsidP="00DA2CA1">
      <w:pPr>
        <w:ind w:firstLine="640"/>
        <w:rPr>
          <w:rFonts w:asciiTheme="minorEastAsia" w:hAnsiTheme="minorEastAsia" w:cs="黑体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201</w:t>
      </w:r>
      <w:r w:rsidR="00D810E1">
        <w:rPr>
          <w:rFonts w:asciiTheme="minorEastAsia" w:hAnsiTheme="minorEastAsia" w:cs="仿宋_GB2312" w:hint="eastAsia"/>
          <w:sz w:val="32"/>
          <w:szCs w:val="32"/>
        </w:rPr>
        <w:t>7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年本部门收入预算</w:t>
      </w:r>
      <w:r w:rsidR="00AC4BA9">
        <w:rPr>
          <w:rFonts w:asciiTheme="minorEastAsia" w:hAnsiTheme="minorEastAsia" w:cs="仿宋_GB2312" w:hint="eastAsia"/>
          <w:sz w:val="32"/>
          <w:szCs w:val="32"/>
        </w:rPr>
        <w:t>1933.67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万元，比上年</w:t>
      </w:r>
      <w:r w:rsidR="008161E0">
        <w:rPr>
          <w:rFonts w:asciiTheme="minorEastAsia" w:hAnsiTheme="minorEastAsia" w:cs="仿宋_GB2312" w:hint="eastAsia"/>
          <w:sz w:val="32"/>
          <w:szCs w:val="32"/>
        </w:rPr>
        <w:t>1</w:t>
      </w:r>
      <w:r w:rsidR="00AC4BA9">
        <w:rPr>
          <w:rFonts w:asciiTheme="minorEastAsia" w:hAnsiTheme="minorEastAsia" w:cs="仿宋_GB2312" w:hint="eastAsia"/>
          <w:sz w:val="32"/>
          <w:szCs w:val="32"/>
        </w:rPr>
        <w:t>540.20</w:t>
      </w:r>
      <w:r w:rsidR="008161E0">
        <w:rPr>
          <w:rFonts w:asciiTheme="minorEastAsia" w:hAnsiTheme="minorEastAsia" w:cs="仿宋_GB2312" w:hint="eastAsia"/>
          <w:sz w:val="32"/>
          <w:szCs w:val="32"/>
        </w:rPr>
        <w:t>万元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增加</w:t>
      </w:r>
      <w:r w:rsidR="00AC4BA9">
        <w:rPr>
          <w:rFonts w:asciiTheme="minorEastAsia" w:hAnsiTheme="minorEastAsia" w:cs="仿宋_GB2312" w:hint="eastAsia"/>
          <w:sz w:val="32"/>
          <w:szCs w:val="32"/>
        </w:rPr>
        <w:t>393.47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万元，增长</w:t>
      </w:r>
      <w:r w:rsidR="00AC4BA9">
        <w:rPr>
          <w:rFonts w:asciiTheme="minorEastAsia" w:hAnsiTheme="minorEastAsia" w:cs="仿宋_GB2312" w:hint="eastAsia"/>
          <w:sz w:val="32"/>
          <w:szCs w:val="32"/>
        </w:rPr>
        <w:t>25.55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%，主要原因是</w:t>
      </w:r>
      <w:r w:rsidR="002E72AF">
        <w:rPr>
          <w:rFonts w:asciiTheme="minorEastAsia" w:hAnsiTheme="minorEastAsia" w:cs="仿宋_GB2312" w:hint="eastAsia"/>
          <w:sz w:val="32"/>
          <w:szCs w:val="32"/>
        </w:rPr>
        <w:t>财政拨入人员经费增加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；支出预算</w:t>
      </w:r>
      <w:r w:rsidR="00AC4BA9">
        <w:rPr>
          <w:rFonts w:asciiTheme="minorEastAsia" w:hAnsiTheme="minorEastAsia" w:cs="仿宋_GB2312" w:hint="eastAsia"/>
          <w:sz w:val="32"/>
          <w:szCs w:val="32"/>
        </w:rPr>
        <w:t>1933.67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万元，比上年</w:t>
      </w:r>
      <w:r w:rsidR="00AC4BA9">
        <w:rPr>
          <w:rFonts w:asciiTheme="minorEastAsia" w:hAnsiTheme="minorEastAsia" w:cs="仿宋_GB2312" w:hint="eastAsia"/>
          <w:sz w:val="32"/>
          <w:szCs w:val="32"/>
        </w:rPr>
        <w:t>1540.20</w:t>
      </w:r>
      <w:r w:rsidR="002E72AF">
        <w:rPr>
          <w:rFonts w:asciiTheme="minorEastAsia" w:hAnsiTheme="minorEastAsia" w:cs="仿宋_GB2312" w:hint="eastAsia"/>
          <w:sz w:val="32"/>
          <w:szCs w:val="32"/>
        </w:rPr>
        <w:t>万元</w:t>
      </w:r>
      <w:r w:rsidR="002E72AF" w:rsidRPr="009166A1">
        <w:rPr>
          <w:rFonts w:asciiTheme="minorEastAsia" w:hAnsiTheme="minorEastAsia" w:cs="仿宋_GB2312" w:hint="eastAsia"/>
          <w:sz w:val="32"/>
          <w:szCs w:val="32"/>
        </w:rPr>
        <w:t>增加</w:t>
      </w:r>
      <w:r w:rsidR="00AC4BA9">
        <w:rPr>
          <w:rFonts w:asciiTheme="minorEastAsia" w:hAnsiTheme="minorEastAsia" w:cs="仿宋_GB2312" w:hint="eastAsia"/>
          <w:sz w:val="32"/>
          <w:szCs w:val="32"/>
        </w:rPr>
        <w:t>393.47</w:t>
      </w:r>
      <w:r w:rsidR="00AC4BA9" w:rsidRPr="009166A1">
        <w:rPr>
          <w:rFonts w:asciiTheme="minorEastAsia" w:hAnsiTheme="minorEastAsia" w:cs="仿宋_GB2312" w:hint="eastAsia"/>
          <w:sz w:val="32"/>
          <w:szCs w:val="32"/>
        </w:rPr>
        <w:t>万元，增长</w:t>
      </w:r>
      <w:r w:rsidR="00AC4BA9">
        <w:rPr>
          <w:rFonts w:asciiTheme="minorEastAsia" w:hAnsiTheme="minorEastAsia" w:cs="仿宋_GB2312" w:hint="eastAsia"/>
          <w:sz w:val="32"/>
          <w:szCs w:val="32"/>
        </w:rPr>
        <w:t>25.55</w:t>
      </w:r>
      <w:r w:rsidR="002E72AF" w:rsidRPr="009166A1">
        <w:rPr>
          <w:rFonts w:asciiTheme="minorEastAsia" w:hAnsiTheme="minorEastAsia" w:cs="仿宋_GB2312" w:hint="eastAsia"/>
          <w:sz w:val="32"/>
          <w:szCs w:val="32"/>
        </w:rPr>
        <w:t>%，主要原因是</w:t>
      </w:r>
      <w:r w:rsidR="002E72AF">
        <w:rPr>
          <w:rFonts w:asciiTheme="minorEastAsia" w:hAnsiTheme="minorEastAsia" w:cs="仿宋_GB2312" w:hint="eastAsia"/>
          <w:sz w:val="32"/>
          <w:szCs w:val="32"/>
        </w:rPr>
        <w:t>人员经费增加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。</w:t>
      </w:r>
    </w:p>
    <w:p w:rsidR="00DA2CA1" w:rsidRPr="009166A1" w:rsidRDefault="00DA2CA1" w:rsidP="00DA2CA1">
      <w:pPr>
        <w:numPr>
          <w:ilvl w:val="0"/>
          <w:numId w:val="5"/>
        </w:numPr>
        <w:ind w:firstLineChars="200" w:firstLine="640"/>
        <w:rPr>
          <w:rFonts w:asciiTheme="minorEastAsia" w:hAnsiTheme="minorEastAsia" w:cs="黑体"/>
          <w:sz w:val="32"/>
          <w:szCs w:val="32"/>
        </w:rPr>
      </w:pPr>
      <w:r w:rsidRPr="009166A1">
        <w:rPr>
          <w:rFonts w:asciiTheme="minorEastAsia" w:hAnsiTheme="minorEastAsia" w:cs="黑体" w:hint="eastAsia"/>
          <w:sz w:val="32"/>
          <w:szCs w:val="32"/>
        </w:rPr>
        <w:t>“三公”经费安排情况说明</w:t>
      </w:r>
    </w:p>
    <w:p w:rsidR="00DA2CA1" w:rsidRPr="009166A1" w:rsidRDefault="00D810E1" w:rsidP="00DA2CA1">
      <w:pPr>
        <w:ind w:firstLine="640"/>
        <w:rPr>
          <w:rFonts w:asciiTheme="minorEastAsia" w:hAnsiTheme="minorEastAsia" w:cs="仿宋_GB2312"/>
          <w:sz w:val="32"/>
          <w:szCs w:val="32"/>
        </w:rPr>
      </w:pPr>
      <w:r>
        <w:rPr>
          <w:rFonts w:asciiTheme="minorEastAsia" w:hAnsiTheme="minorEastAsia" w:cs="仿宋_GB2312" w:hint="eastAsia"/>
          <w:sz w:val="32"/>
          <w:szCs w:val="32"/>
        </w:rPr>
        <w:t>2017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年</w:t>
      </w:r>
      <w:r w:rsidR="00C95100">
        <w:rPr>
          <w:rFonts w:asciiTheme="minorEastAsia" w:hAnsiTheme="minorEastAsia" w:cs="仿宋_GB2312" w:hint="eastAsia"/>
          <w:sz w:val="32"/>
          <w:szCs w:val="32"/>
        </w:rPr>
        <w:t>本部门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“三公”经费预算安排</w:t>
      </w:r>
      <w:r w:rsidR="00C95100">
        <w:rPr>
          <w:rFonts w:asciiTheme="minorEastAsia" w:hAnsiTheme="minorEastAsia" w:cs="仿宋_GB2312" w:hint="eastAsia"/>
          <w:sz w:val="32"/>
          <w:szCs w:val="32"/>
        </w:rPr>
        <w:t>49.76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万元，比上年</w:t>
      </w:r>
      <w:r w:rsidR="00C95100">
        <w:rPr>
          <w:rFonts w:asciiTheme="minorEastAsia" w:hAnsiTheme="minorEastAsia" w:cs="仿宋_GB2312" w:hint="eastAsia"/>
          <w:sz w:val="32"/>
          <w:szCs w:val="32"/>
        </w:rPr>
        <w:t>39.80</w:t>
      </w:r>
      <w:r w:rsidR="008A6117">
        <w:rPr>
          <w:rFonts w:asciiTheme="minorEastAsia" w:hAnsiTheme="minorEastAsia" w:cs="仿宋_GB2312" w:hint="eastAsia"/>
          <w:sz w:val="32"/>
          <w:szCs w:val="32"/>
        </w:rPr>
        <w:t>万元</w:t>
      </w:r>
      <w:r w:rsidR="00C95100">
        <w:rPr>
          <w:rFonts w:asciiTheme="minorEastAsia" w:hAnsiTheme="minorEastAsia" w:cs="仿宋_GB2312" w:hint="eastAsia"/>
          <w:sz w:val="32"/>
          <w:szCs w:val="32"/>
        </w:rPr>
        <w:t>减少9.96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万元，</w:t>
      </w:r>
      <w:r w:rsidR="00C95100">
        <w:rPr>
          <w:rFonts w:asciiTheme="minorEastAsia" w:hAnsiTheme="minorEastAsia" w:cs="仿宋_GB2312" w:hint="eastAsia"/>
          <w:sz w:val="32"/>
          <w:szCs w:val="32"/>
        </w:rPr>
        <w:t>减少25.03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%，主要原因是</w:t>
      </w:r>
      <w:r w:rsidR="00560C5F">
        <w:rPr>
          <w:rFonts w:asciiTheme="minorEastAsia" w:hAnsiTheme="minorEastAsia" w:cs="仿宋_GB2312" w:hint="eastAsia"/>
          <w:sz w:val="32"/>
          <w:szCs w:val="32"/>
        </w:rPr>
        <w:t>公务车保有量</w:t>
      </w:r>
      <w:r w:rsidR="008A6117">
        <w:rPr>
          <w:rFonts w:asciiTheme="minorEastAsia" w:hAnsiTheme="minorEastAsia" w:cs="仿宋_GB2312" w:hint="eastAsia"/>
          <w:sz w:val="32"/>
          <w:szCs w:val="32"/>
        </w:rPr>
        <w:t>增加2辆</w:t>
      </w:r>
      <w:r w:rsidR="00560C5F">
        <w:rPr>
          <w:rFonts w:asciiTheme="minorEastAsia" w:hAnsiTheme="minorEastAsia" w:cs="仿宋_GB2312" w:hint="eastAsia"/>
          <w:sz w:val="32"/>
          <w:szCs w:val="32"/>
        </w:rPr>
        <w:t>和接待人次减少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。其中：因公出国（境）费</w:t>
      </w:r>
      <w:r w:rsidR="00560C5F">
        <w:rPr>
          <w:rFonts w:asciiTheme="minorEastAsia" w:hAnsiTheme="minorEastAsia" w:cs="仿宋_GB2312" w:hint="eastAsia"/>
          <w:sz w:val="32"/>
          <w:szCs w:val="32"/>
        </w:rPr>
        <w:t>0，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上年</w:t>
      </w:r>
      <w:r w:rsidR="00560C5F">
        <w:rPr>
          <w:rFonts w:asciiTheme="minorEastAsia" w:hAnsiTheme="minorEastAsia" w:cs="仿宋_GB2312" w:hint="eastAsia"/>
          <w:sz w:val="32"/>
          <w:szCs w:val="32"/>
        </w:rPr>
        <w:t>0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，</w:t>
      </w:r>
      <w:r w:rsidR="00560C5F">
        <w:rPr>
          <w:rFonts w:asciiTheme="minorEastAsia" w:hAnsiTheme="minorEastAsia" w:cs="仿宋_GB2312" w:hint="eastAsia"/>
          <w:sz w:val="32"/>
          <w:szCs w:val="32"/>
        </w:rPr>
        <w:t>与上年保持不变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；公务用车购置及运行费</w:t>
      </w:r>
      <w:r w:rsidR="00C95100">
        <w:rPr>
          <w:rFonts w:asciiTheme="minorEastAsia" w:hAnsiTheme="minorEastAsia" w:cs="仿宋_GB2312" w:hint="eastAsia"/>
          <w:sz w:val="32"/>
          <w:szCs w:val="32"/>
        </w:rPr>
        <w:t>33.50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万元，比上年</w:t>
      </w:r>
      <w:r w:rsidR="00C95100">
        <w:rPr>
          <w:rFonts w:asciiTheme="minorEastAsia" w:hAnsiTheme="minorEastAsia" w:cs="仿宋_GB2312" w:hint="eastAsia"/>
          <w:sz w:val="32"/>
          <w:szCs w:val="32"/>
        </w:rPr>
        <w:t>22.80</w:t>
      </w:r>
      <w:r w:rsidR="00560C5F">
        <w:rPr>
          <w:rFonts w:asciiTheme="minorEastAsia" w:hAnsiTheme="minorEastAsia" w:cs="仿宋_GB2312" w:hint="eastAsia"/>
          <w:sz w:val="32"/>
          <w:szCs w:val="32"/>
        </w:rPr>
        <w:t>万元</w:t>
      </w:r>
      <w:r w:rsidR="008A6117">
        <w:rPr>
          <w:rFonts w:asciiTheme="minorEastAsia" w:hAnsiTheme="minorEastAsia" w:cs="仿宋_GB2312" w:hint="eastAsia"/>
          <w:sz w:val="32"/>
          <w:szCs w:val="32"/>
        </w:rPr>
        <w:t>增加</w:t>
      </w:r>
      <w:r w:rsidR="00C95100">
        <w:rPr>
          <w:rFonts w:asciiTheme="minorEastAsia" w:hAnsiTheme="minorEastAsia" w:cs="仿宋_GB2312" w:hint="eastAsia"/>
          <w:sz w:val="32"/>
          <w:szCs w:val="32"/>
        </w:rPr>
        <w:t>10.70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万元，</w:t>
      </w:r>
      <w:r w:rsidR="008A6117">
        <w:rPr>
          <w:rFonts w:asciiTheme="minorEastAsia" w:hAnsiTheme="minorEastAsia" w:cs="仿宋_GB2312" w:hint="eastAsia"/>
          <w:sz w:val="32"/>
          <w:szCs w:val="32"/>
        </w:rPr>
        <w:t>增加</w:t>
      </w:r>
      <w:r w:rsidR="00C95100">
        <w:rPr>
          <w:rFonts w:asciiTheme="minorEastAsia" w:hAnsiTheme="minorEastAsia" w:cs="仿宋_GB2312" w:hint="eastAsia"/>
          <w:sz w:val="32"/>
          <w:szCs w:val="32"/>
        </w:rPr>
        <w:t>46.93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%，主要原因是</w:t>
      </w:r>
      <w:r w:rsidR="00560C5F">
        <w:rPr>
          <w:rFonts w:asciiTheme="minorEastAsia" w:hAnsiTheme="minorEastAsia" w:cs="仿宋_GB2312" w:hint="eastAsia"/>
          <w:sz w:val="32"/>
          <w:szCs w:val="32"/>
        </w:rPr>
        <w:t>公务车保有量</w:t>
      </w:r>
      <w:r w:rsidR="00E732D3">
        <w:rPr>
          <w:rFonts w:asciiTheme="minorEastAsia" w:hAnsiTheme="minorEastAsia" w:cs="仿宋_GB2312" w:hint="eastAsia"/>
          <w:sz w:val="32"/>
          <w:szCs w:val="32"/>
        </w:rPr>
        <w:t>增加2</w:t>
      </w:r>
      <w:r w:rsidR="00560C5F">
        <w:rPr>
          <w:rFonts w:asciiTheme="minorEastAsia" w:hAnsiTheme="minorEastAsia" w:cs="仿宋_GB2312" w:hint="eastAsia"/>
          <w:sz w:val="32"/>
          <w:szCs w:val="32"/>
        </w:rPr>
        <w:t>辆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；公务接待费</w:t>
      </w:r>
      <w:r w:rsidR="00C95100">
        <w:rPr>
          <w:rFonts w:asciiTheme="minorEastAsia" w:hAnsiTheme="minorEastAsia" w:cs="仿宋_GB2312" w:hint="eastAsia"/>
          <w:sz w:val="32"/>
          <w:szCs w:val="32"/>
        </w:rPr>
        <w:t>16.26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元，比上年</w:t>
      </w:r>
      <w:r w:rsidR="00E732D3">
        <w:rPr>
          <w:rFonts w:asciiTheme="minorEastAsia" w:hAnsiTheme="minorEastAsia" w:cs="仿宋_GB2312" w:hint="eastAsia"/>
          <w:sz w:val="32"/>
          <w:szCs w:val="32"/>
        </w:rPr>
        <w:t>1</w:t>
      </w:r>
      <w:r w:rsidR="00C95100">
        <w:rPr>
          <w:rFonts w:asciiTheme="minorEastAsia" w:hAnsiTheme="minorEastAsia" w:cs="仿宋_GB2312" w:hint="eastAsia"/>
          <w:sz w:val="32"/>
          <w:szCs w:val="32"/>
        </w:rPr>
        <w:t>7.35</w:t>
      </w:r>
      <w:r w:rsidR="00992B66">
        <w:rPr>
          <w:rFonts w:asciiTheme="minorEastAsia" w:hAnsiTheme="minorEastAsia" w:cs="仿宋_GB2312" w:hint="eastAsia"/>
          <w:sz w:val="32"/>
          <w:szCs w:val="32"/>
        </w:rPr>
        <w:t>万元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减少</w:t>
      </w:r>
      <w:r w:rsidR="00C95100">
        <w:rPr>
          <w:rFonts w:asciiTheme="minorEastAsia" w:hAnsiTheme="minorEastAsia" w:cs="仿宋_GB2312" w:hint="eastAsia"/>
          <w:sz w:val="32"/>
          <w:szCs w:val="32"/>
        </w:rPr>
        <w:t>1.09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万元，下降</w:t>
      </w:r>
      <w:r w:rsidR="00C95100">
        <w:rPr>
          <w:rFonts w:asciiTheme="minorEastAsia" w:hAnsiTheme="minorEastAsia" w:cs="仿宋_GB2312" w:hint="eastAsia"/>
          <w:sz w:val="32"/>
          <w:szCs w:val="32"/>
        </w:rPr>
        <w:t>6.28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%，主要原因是</w:t>
      </w:r>
      <w:r w:rsidR="00992B66">
        <w:rPr>
          <w:rFonts w:asciiTheme="minorEastAsia" w:hAnsiTheme="minorEastAsia" w:cs="仿宋_GB2312" w:hint="eastAsia"/>
          <w:sz w:val="32"/>
          <w:szCs w:val="32"/>
        </w:rPr>
        <w:t>接待人次减少约</w:t>
      </w:r>
      <w:r w:rsidR="00C95100">
        <w:rPr>
          <w:rFonts w:asciiTheme="minorEastAsia" w:hAnsiTheme="minorEastAsia" w:cs="仿宋_GB2312" w:hint="eastAsia"/>
          <w:sz w:val="32"/>
          <w:szCs w:val="32"/>
        </w:rPr>
        <w:t>1</w:t>
      </w:r>
      <w:r w:rsidR="00E44D92">
        <w:rPr>
          <w:rFonts w:asciiTheme="minorEastAsia" w:hAnsiTheme="minorEastAsia" w:cs="仿宋_GB2312" w:hint="eastAsia"/>
          <w:sz w:val="32"/>
          <w:szCs w:val="32"/>
        </w:rPr>
        <w:t>9</w:t>
      </w:r>
      <w:r w:rsidR="00C95100">
        <w:rPr>
          <w:rFonts w:asciiTheme="minorEastAsia" w:hAnsiTheme="minorEastAsia" w:cs="仿宋_GB2312" w:hint="eastAsia"/>
          <w:sz w:val="32"/>
          <w:szCs w:val="32"/>
        </w:rPr>
        <w:t>0</w:t>
      </w:r>
      <w:r w:rsidR="00992B66">
        <w:rPr>
          <w:rFonts w:asciiTheme="minorEastAsia" w:hAnsiTheme="minorEastAsia" w:cs="仿宋_GB2312" w:hint="eastAsia"/>
          <w:sz w:val="32"/>
          <w:szCs w:val="32"/>
        </w:rPr>
        <w:t>人次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。</w:t>
      </w:r>
    </w:p>
    <w:p w:rsidR="00DA2CA1" w:rsidRPr="009166A1" w:rsidRDefault="00DA2CA1" w:rsidP="00DA2CA1">
      <w:pPr>
        <w:numPr>
          <w:ilvl w:val="0"/>
          <w:numId w:val="5"/>
        </w:numPr>
        <w:ind w:firstLineChars="200" w:firstLine="640"/>
        <w:rPr>
          <w:rFonts w:asciiTheme="minorEastAsia" w:hAnsiTheme="minorEastAsia" w:cs="黑体"/>
          <w:sz w:val="32"/>
          <w:szCs w:val="32"/>
        </w:rPr>
      </w:pPr>
      <w:r w:rsidRPr="009166A1">
        <w:rPr>
          <w:rFonts w:asciiTheme="minorEastAsia" w:hAnsiTheme="minorEastAsia" w:cs="黑体" w:hint="eastAsia"/>
          <w:sz w:val="32"/>
          <w:szCs w:val="32"/>
        </w:rPr>
        <w:lastRenderedPageBreak/>
        <w:t>机关运行经费安排情况</w:t>
      </w:r>
    </w:p>
    <w:p w:rsidR="00D10765" w:rsidRDefault="00D810E1" w:rsidP="00D10765">
      <w:pPr>
        <w:ind w:firstLine="645"/>
        <w:rPr>
          <w:rFonts w:asciiTheme="minorEastAsia" w:hAnsiTheme="minorEastAsia" w:cs="仿宋_GB2312"/>
          <w:sz w:val="32"/>
          <w:szCs w:val="32"/>
        </w:rPr>
      </w:pPr>
      <w:r>
        <w:rPr>
          <w:rFonts w:asciiTheme="minorEastAsia" w:hAnsiTheme="minorEastAsia" w:cs="仿宋_GB2312" w:hint="eastAsia"/>
          <w:sz w:val="32"/>
          <w:szCs w:val="32"/>
        </w:rPr>
        <w:t>2017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年</w:t>
      </w:r>
      <w:r w:rsidR="006A27D1" w:rsidRPr="009166A1">
        <w:rPr>
          <w:rFonts w:asciiTheme="minorEastAsia" w:hAnsiTheme="minorEastAsia" w:cs="仿宋_GB2312" w:hint="eastAsia"/>
          <w:sz w:val="32"/>
          <w:szCs w:val="32"/>
        </w:rPr>
        <w:t>本</w:t>
      </w:r>
      <w:r w:rsidR="00E44D92">
        <w:rPr>
          <w:rFonts w:asciiTheme="minorEastAsia" w:hAnsiTheme="minorEastAsia" w:cs="仿宋_GB2312" w:hint="eastAsia"/>
          <w:sz w:val="32"/>
          <w:szCs w:val="32"/>
        </w:rPr>
        <w:t>部门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运行经费安排</w:t>
      </w:r>
      <w:r w:rsidR="00E44D92">
        <w:rPr>
          <w:rFonts w:asciiTheme="minorEastAsia" w:hAnsiTheme="minorEastAsia" w:cs="仿宋_GB2312" w:hint="eastAsia"/>
          <w:sz w:val="32"/>
          <w:szCs w:val="32"/>
        </w:rPr>
        <w:t>45.00</w:t>
      </w:r>
      <w:r w:rsidR="00D10765">
        <w:rPr>
          <w:rFonts w:asciiTheme="minorEastAsia" w:hAnsiTheme="minorEastAsia" w:cs="仿宋_GB2312" w:hint="eastAsia"/>
          <w:sz w:val="32"/>
          <w:szCs w:val="32"/>
        </w:rPr>
        <w:t>万元，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上年</w:t>
      </w:r>
      <w:r w:rsidR="006A27D1">
        <w:rPr>
          <w:rFonts w:asciiTheme="minorEastAsia" w:hAnsiTheme="minorEastAsia" w:cs="仿宋_GB2312" w:hint="eastAsia"/>
          <w:sz w:val="32"/>
          <w:szCs w:val="32"/>
        </w:rPr>
        <w:t>70.50</w:t>
      </w:r>
      <w:r w:rsidR="00D10765">
        <w:rPr>
          <w:rFonts w:asciiTheme="minorEastAsia" w:hAnsiTheme="minorEastAsia" w:cs="仿宋_GB2312" w:hint="eastAsia"/>
          <w:sz w:val="32"/>
          <w:szCs w:val="32"/>
        </w:rPr>
        <w:t>万元</w:t>
      </w:r>
      <w:r w:rsidR="00E44D92">
        <w:rPr>
          <w:rFonts w:asciiTheme="minorEastAsia" w:hAnsiTheme="minorEastAsia" w:cs="仿宋_GB2312" w:hint="eastAsia"/>
          <w:sz w:val="32"/>
          <w:szCs w:val="32"/>
        </w:rPr>
        <w:t>减少25.5万元，减少36.17%</w:t>
      </w:r>
      <w:r w:rsidR="00D10765">
        <w:rPr>
          <w:rFonts w:asciiTheme="minorEastAsia" w:hAnsiTheme="minorEastAsia" w:cs="仿宋_GB2312" w:hint="eastAsia"/>
          <w:sz w:val="32"/>
          <w:szCs w:val="32"/>
        </w:rPr>
        <w:t>。</w:t>
      </w:r>
    </w:p>
    <w:p w:rsidR="008F6261" w:rsidRPr="00D10765" w:rsidRDefault="00D10765" w:rsidP="00D10765">
      <w:pPr>
        <w:ind w:firstLine="645"/>
        <w:rPr>
          <w:rFonts w:asciiTheme="minorEastAsia" w:hAnsiTheme="minorEastAsia" w:cs="仿宋_GB2312"/>
          <w:sz w:val="32"/>
          <w:szCs w:val="32"/>
        </w:rPr>
      </w:pPr>
      <w:r>
        <w:rPr>
          <w:rFonts w:asciiTheme="minorEastAsia" w:hAnsiTheme="minorEastAsia" w:cs="仿宋_GB2312" w:hint="eastAsia"/>
          <w:sz w:val="32"/>
          <w:szCs w:val="32"/>
        </w:rPr>
        <w:t>四、</w:t>
      </w:r>
      <w:r w:rsidR="008F6261" w:rsidRPr="009166A1">
        <w:rPr>
          <w:rFonts w:asciiTheme="minorEastAsia" w:hAnsiTheme="minorEastAsia" w:cs="黑体" w:hint="eastAsia"/>
          <w:sz w:val="32"/>
          <w:szCs w:val="32"/>
        </w:rPr>
        <w:t>政府采购情况</w:t>
      </w:r>
    </w:p>
    <w:p w:rsidR="008F6261" w:rsidRDefault="00D810E1" w:rsidP="00D10765">
      <w:pPr>
        <w:ind w:firstLine="645"/>
        <w:rPr>
          <w:rFonts w:asciiTheme="minorEastAsia" w:hAnsiTheme="minorEastAsia" w:cs="仿宋_GB2312"/>
          <w:sz w:val="32"/>
          <w:szCs w:val="32"/>
        </w:rPr>
      </w:pPr>
      <w:r>
        <w:rPr>
          <w:rFonts w:asciiTheme="minorEastAsia" w:hAnsiTheme="minorEastAsia" w:cs="仿宋_GB2312" w:hint="eastAsia"/>
          <w:sz w:val="32"/>
          <w:szCs w:val="32"/>
        </w:rPr>
        <w:t>2017</w:t>
      </w:r>
      <w:r w:rsidR="00D10765">
        <w:rPr>
          <w:rFonts w:asciiTheme="minorEastAsia" w:hAnsiTheme="minorEastAsia" w:cs="仿宋_GB2312" w:hint="eastAsia"/>
          <w:sz w:val="32"/>
          <w:szCs w:val="32"/>
        </w:rPr>
        <w:t>年农业局</w:t>
      </w:r>
      <w:r w:rsidR="00D10765" w:rsidRPr="009166A1">
        <w:rPr>
          <w:rFonts w:asciiTheme="minorEastAsia" w:hAnsiTheme="minorEastAsia" w:cs="仿宋_GB2312" w:hint="eastAsia"/>
          <w:sz w:val="32"/>
          <w:szCs w:val="32"/>
        </w:rPr>
        <w:t>本</w:t>
      </w:r>
      <w:r w:rsidR="00D10765">
        <w:rPr>
          <w:rFonts w:asciiTheme="minorEastAsia" w:hAnsiTheme="minorEastAsia" w:cs="仿宋_GB2312" w:hint="eastAsia"/>
          <w:sz w:val="32"/>
          <w:szCs w:val="32"/>
        </w:rPr>
        <w:t>级</w:t>
      </w:r>
      <w:r w:rsidR="008F6261" w:rsidRPr="009166A1">
        <w:rPr>
          <w:rFonts w:asciiTheme="minorEastAsia" w:hAnsiTheme="minorEastAsia" w:cs="仿宋_GB2312" w:hint="eastAsia"/>
          <w:sz w:val="32"/>
          <w:szCs w:val="32"/>
        </w:rPr>
        <w:t>政府采购安排</w:t>
      </w:r>
      <w:r w:rsidR="00D10765">
        <w:rPr>
          <w:rFonts w:asciiTheme="minorEastAsia" w:hAnsiTheme="minorEastAsia" w:cs="仿宋_GB2312" w:hint="eastAsia"/>
          <w:sz w:val="32"/>
          <w:szCs w:val="32"/>
        </w:rPr>
        <w:t>0万元</w:t>
      </w:r>
      <w:r w:rsidR="008F6261" w:rsidRPr="009166A1">
        <w:rPr>
          <w:rFonts w:asciiTheme="minorEastAsia" w:hAnsiTheme="minorEastAsia" w:cs="仿宋_GB2312" w:hint="eastAsia"/>
          <w:sz w:val="32"/>
          <w:szCs w:val="32"/>
        </w:rPr>
        <w:t>。</w:t>
      </w:r>
    </w:p>
    <w:p w:rsidR="008F6261" w:rsidRPr="009166A1" w:rsidRDefault="00D10765" w:rsidP="00D10765">
      <w:pPr>
        <w:ind w:firstLineChars="150" w:firstLine="480"/>
        <w:rPr>
          <w:rFonts w:asciiTheme="minorEastAsia" w:hAnsiTheme="minorEastAsia" w:cs="黑体"/>
          <w:sz w:val="32"/>
          <w:szCs w:val="32"/>
        </w:rPr>
      </w:pPr>
      <w:r>
        <w:rPr>
          <w:rFonts w:asciiTheme="minorEastAsia" w:hAnsiTheme="minorEastAsia" w:cs="黑体" w:hint="eastAsia"/>
          <w:sz w:val="32"/>
          <w:szCs w:val="32"/>
        </w:rPr>
        <w:t>五、</w:t>
      </w:r>
      <w:r w:rsidR="008F6261" w:rsidRPr="009166A1">
        <w:rPr>
          <w:rFonts w:asciiTheme="minorEastAsia" w:hAnsiTheme="minorEastAsia" w:cs="黑体" w:hint="eastAsia"/>
          <w:sz w:val="32"/>
          <w:szCs w:val="32"/>
        </w:rPr>
        <w:t>国有资产占有使用情况</w:t>
      </w:r>
    </w:p>
    <w:p w:rsidR="008F6261" w:rsidRPr="009166A1" w:rsidRDefault="008F6261" w:rsidP="008F6261">
      <w:p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截至</w:t>
      </w:r>
      <w:r w:rsidR="00D810E1">
        <w:rPr>
          <w:rFonts w:asciiTheme="minorEastAsia" w:hAnsiTheme="minorEastAsia" w:cs="仿宋_GB2312" w:hint="eastAsia"/>
          <w:sz w:val="32"/>
          <w:szCs w:val="32"/>
        </w:rPr>
        <w:t>2017</w:t>
      </w:r>
      <w:r w:rsidRPr="009166A1">
        <w:rPr>
          <w:rFonts w:asciiTheme="minorEastAsia" w:hAnsiTheme="minorEastAsia" w:cs="仿宋_GB2312" w:hint="eastAsia"/>
          <w:sz w:val="32"/>
          <w:szCs w:val="32"/>
        </w:rPr>
        <w:t>年</w:t>
      </w:r>
      <w:r w:rsidR="00D10765">
        <w:rPr>
          <w:rFonts w:asciiTheme="minorEastAsia" w:hAnsiTheme="minorEastAsia" w:cs="仿宋_GB2312" w:hint="eastAsia"/>
          <w:sz w:val="32"/>
          <w:szCs w:val="32"/>
        </w:rPr>
        <w:t>12</w:t>
      </w:r>
      <w:r w:rsidRPr="009166A1">
        <w:rPr>
          <w:rFonts w:asciiTheme="minorEastAsia" w:hAnsiTheme="minorEastAsia" w:cs="仿宋_GB2312" w:hint="eastAsia"/>
          <w:sz w:val="32"/>
          <w:szCs w:val="32"/>
        </w:rPr>
        <w:t>月</w:t>
      </w:r>
      <w:r w:rsidR="00D10765">
        <w:rPr>
          <w:rFonts w:asciiTheme="minorEastAsia" w:hAnsiTheme="minorEastAsia" w:cs="仿宋_GB2312" w:hint="eastAsia"/>
          <w:sz w:val="32"/>
          <w:szCs w:val="32"/>
        </w:rPr>
        <w:t>31</w:t>
      </w:r>
      <w:r w:rsidRPr="009166A1">
        <w:rPr>
          <w:rFonts w:asciiTheme="minorEastAsia" w:hAnsiTheme="minorEastAsia" w:cs="仿宋_GB2312" w:hint="eastAsia"/>
          <w:sz w:val="32"/>
          <w:szCs w:val="32"/>
        </w:rPr>
        <w:t>日，</w:t>
      </w:r>
      <w:r w:rsidR="00D10765">
        <w:rPr>
          <w:rFonts w:asciiTheme="minorEastAsia" w:hAnsiTheme="minorEastAsia" w:cs="仿宋_GB2312" w:hint="eastAsia"/>
          <w:sz w:val="32"/>
          <w:szCs w:val="32"/>
        </w:rPr>
        <w:t>农业局</w:t>
      </w:r>
      <w:r w:rsidR="00D10765" w:rsidRPr="009166A1">
        <w:rPr>
          <w:rFonts w:asciiTheme="minorEastAsia" w:hAnsiTheme="minorEastAsia" w:cs="仿宋_GB2312" w:hint="eastAsia"/>
          <w:sz w:val="32"/>
          <w:szCs w:val="32"/>
        </w:rPr>
        <w:t>本</w:t>
      </w:r>
      <w:r w:rsidR="00D10765">
        <w:rPr>
          <w:rFonts w:asciiTheme="minorEastAsia" w:hAnsiTheme="minorEastAsia" w:cs="仿宋_GB2312" w:hint="eastAsia"/>
          <w:sz w:val="32"/>
          <w:szCs w:val="32"/>
        </w:rPr>
        <w:t>级</w:t>
      </w:r>
      <w:r w:rsidRPr="009166A1">
        <w:rPr>
          <w:rFonts w:asciiTheme="minorEastAsia" w:hAnsiTheme="minorEastAsia" w:cs="仿宋_GB2312" w:hint="eastAsia"/>
          <w:sz w:val="32"/>
          <w:szCs w:val="32"/>
        </w:rPr>
        <w:t>占有使用国有资产总体情况为：</w:t>
      </w:r>
      <w:r w:rsidR="00D70A90">
        <w:rPr>
          <w:rFonts w:asciiTheme="minorEastAsia" w:hAnsiTheme="minorEastAsia" w:cs="仿宋_GB2312" w:hint="eastAsia"/>
          <w:sz w:val="32"/>
          <w:szCs w:val="32"/>
        </w:rPr>
        <w:t>8</w:t>
      </w:r>
      <w:r w:rsidR="00496AEC">
        <w:rPr>
          <w:rFonts w:asciiTheme="minorEastAsia" w:hAnsiTheme="minorEastAsia" w:cs="仿宋_GB2312" w:hint="eastAsia"/>
          <w:sz w:val="32"/>
          <w:szCs w:val="32"/>
        </w:rPr>
        <w:t>48.20</w:t>
      </w:r>
      <w:r w:rsidR="003124FF">
        <w:rPr>
          <w:rFonts w:asciiTheme="minorEastAsia" w:hAnsiTheme="minorEastAsia" w:cs="仿宋_GB2312" w:hint="eastAsia"/>
          <w:sz w:val="32"/>
          <w:szCs w:val="32"/>
        </w:rPr>
        <w:t>万元</w:t>
      </w:r>
      <w:r w:rsidRPr="009166A1">
        <w:rPr>
          <w:rFonts w:asciiTheme="minorEastAsia" w:hAnsiTheme="minorEastAsia" w:cs="仿宋_GB2312" w:hint="eastAsia"/>
          <w:sz w:val="32"/>
          <w:szCs w:val="32"/>
        </w:rPr>
        <w:t>，分布构成情况为：</w:t>
      </w:r>
      <w:r w:rsidR="003124FF">
        <w:rPr>
          <w:rFonts w:asciiTheme="minorEastAsia" w:hAnsiTheme="minorEastAsia" w:cs="仿宋_GB2312" w:hint="eastAsia"/>
          <w:sz w:val="32"/>
          <w:szCs w:val="32"/>
        </w:rPr>
        <w:t>资产</w:t>
      </w:r>
      <w:r w:rsidR="00496AEC">
        <w:rPr>
          <w:rFonts w:asciiTheme="minorEastAsia" w:hAnsiTheme="minorEastAsia" w:cs="仿宋_GB2312" w:hint="eastAsia"/>
          <w:sz w:val="32"/>
          <w:szCs w:val="32"/>
        </w:rPr>
        <w:t>1161.85</w:t>
      </w:r>
      <w:r w:rsidR="003124FF">
        <w:rPr>
          <w:rFonts w:asciiTheme="minorEastAsia" w:hAnsiTheme="minorEastAsia" w:cs="仿宋_GB2312" w:hint="eastAsia"/>
          <w:sz w:val="32"/>
          <w:szCs w:val="32"/>
        </w:rPr>
        <w:t>万元</w:t>
      </w:r>
      <w:r w:rsidR="00D70A90">
        <w:rPr>
          <w:rFonts w:asciiTheme="minorEastAsia" w:hAnsiTheme="minorEastAsia" w:cs="仿宋_GB2312" w:hint="eastAsia"/>
          <w:sz w:val="32"/>
          <w:szCs w:val="32"/>
        </w:rPr>
        <w:t>、负债</w:t>
      </w:r>
      <w:r w:rsidR="00496AEC">
        <w:rPr>
          <w:rFonts w:asciiTheme="minorEastAsia" w:hAnsiTheme="minorEastAsia" w:cs="仿宋_GB2312" w:hint="eastAsia"/>
          <w:sz w:val="32"/>
          <w:szCs w:val="32"/>
        </w:rPr>
        <w:t>313.65</w:t>
      </w:r>
      <w:r w:rsidR="00D70A90">
        <w:rPr>
          <w:rFonts w:asciiTheme="minorEastAsia" w:hAnsiTheme="minorEastAsia" w:cs="仿宋_GB2312" w:hint="eastAsia"/>
          <w:sz w:val="32"/>
          <w:szCs w:val="32"/>
        </w:rPr>
        <w:t>万元</w:t>
      </w:r>
      <w:r w:rsidRPr="009166A1">
        <w:rPr>
          <w:rFonts w:asciiTheme="minorEastAsia" w:hAnsiTheme="minorEastAsia" w:cs="仿宋_GB2312" w:hint="eastAsia"/>
          <w:sz w:val="32"/>
          <w:szCs w:val="32"/>
        </w:rPr>
        <w:t>，主要实物资产数据情况为：</w:t>
      </w:r>
      <w:r w:rsidR="003124FF">
        <w:rPr>
          <w:rFonts w:asciiTheme="minorEastAsia" w:hAnsiTheme="minorEastAsia" w:cs="仿宋_GB2312" w:hint="eastAsia"/>
          <w:sz w:val="32"/>
          <w:szCs w:val="32"/>
        </w:rPr>
        <w:t>82.09万元</w:t>
      </w:r>
      <w:r w:rsidR="00321FEA">
        <w:rPr>
          <w:rFonts w:asciiTheme="minorEastAsia" w:hAnsiTheme="minorEastAsia" w:cs="仿宋_GB2312" w:hint="eastAsia"/>
          <w:sz w:val="32"/>
          <w:szCs w:val="32"/>
        </w:rPr>
        <w:t>(汽车3辆</w:t>
      </w:r>
      <w:r w:rsidR="00D70A90">
        <w:rPr>
          <w:rFonts w:asciiTheme="minorEastAsia" w:hAnsiTheme="minorEastAsia" w:cs="仿宋_GB2312" w:hint="eastAsia"/>
          <w:sz w:val="32"/>
          <w:szCs w:val="32"/>
        </w:rPr>
        <w:t>：通讯车1辆、综合执法车1辆、渔政执法车1辆</w:t>
      </w:r>
      <w:r w:rsidR="00321FEA">
        <w:rPr>
          <w:rFonts w:asciiTheme="minorEastAsia" w:hAnsiTheme="minorEastAsia" w:cs="仿宋_GB2312" w:hint="eastAsia"/>
          <w:sz w:val="32"/>
          <w:szCs w:val="32"/>
        </w:rPr>
        <w:t>)</w:t>
      </w:r>
      <w:r w:rsidR="003124FF">
        <w:rPr>
          <w:rFonts w:asciiTheme="minorEastAsia" w:hAnsiTheme="minorEastAsia" w:cs="仿宋_GB2312" w:hint="eastAsia"/>
          <w:sz w:val="32"/>
          <w:szCs w:val="32"/>
        </w:rPr>
        <w:t>，资产变动情况：增加固定资产</w:t>
      </w:r>
      <w:r w:rsidR="00496AEC">
        <w:rPr>
          <w:rFonts w:asciiTheme="minorEastAsia" w:hAnsiTheme="minorEastAsia" w:cs="仿宋_GB2312" w:hint="eastAsia"/>
          <w:sz w:val="32"/>
          <w:szCs w:val="32"/>
        </w:rPr>
        <w:t>7.78</w:t>
      </w:r>
      <w:r w:rsidR="003124FF">
        <w:rPr>
          <w:rFonts w:asciiTheme="minorEastAsia" w:hAnsiTheme="minorEastAsia" w:cs="仿宋_GB2312" w:hint="eastAsia"/>
          <w:sz w:val="32"/>
          <w:szCs w:val="32"/>
        </w:rPr>
        <w:t>万元</w:t>
      </w:r>
      <w:r w:rsidRPr="009166A1">
        <w:rPr>
          <w:rFonts w:asciiTheme="minorEastAsia" w:hAnsiTheme="minorEastAsia" w:cs="仿宋_GB2312" w:hint="eastAsia"/>
          <w:sz w:val="32"/>
          <w:szCs w:val="32"/>
        </w:rPr>
        <w:t>。</w:t>
      </w:r>
    </w:p>
    <w:p w:rsidR="008F6261" w:rsidRPr="009166A1" w:rsidRDefault="00D10765" w:rsidP="00D10765">
      <w:pPr>
        <w:ind w:left="640"/>
        <w:rPr>
          <w:rFonts w:asciiTheme="minorEastAsia" w:hAnsiTheme="minorEastAsia" w:cs="黑体"/>
          <w:sz w:val="32"/>
          <w:szCs w:val="32"/>
        </w:rPr>
      </w:pPr>
      <w:r>
        <w:rPr>
          <w:rFonts w:asciiTheme="minorEastAsia" w:hAnsiTheme="minorEastAsia" w:cs="黑体" w:hint="eastAsia"/>
          <w:sz w:val="32"/>
          <w:szCs w:val="32"/>
        </w:rPr>
        <w:t>六、</w:t>
      </w:r>
      <w:r w:rsidR="008F6261" w:rsidRPr="009166A1">
        <w:rPr>
          <w:rFonts w:asciiTheme="minorEastAsia" w:hAnsiTheme="minorEastAsia" w:cs="黑体" w:hint="eastAsia"/>
          <w:sz w:val="32"/>
          <w:szCs w:val="32"/>
        </w:rPr>
        <w:t>预算绩效信息公开情况</w:t>
      </w:r>
    </w:p>
    <w:p w:rsidR="008F6261" w:rsidRPr="009166A1" w:rsidRDefault="00D810E1" w:rsidP="008F6261">
      <w:pPr>
        <w:ind w:firstLine="640"/>
        <w:rPr>
          <w:rFonts w:asciiTheme="minorEastAsia" w:hAnsiTheme="minorEastAsia" w:cs="仿宋_GB2312"/>
          <w:sz w:val="32"/>
          <w:szCs w:val="32"/>
        </w:rPr>
      </w:pPr>
      <w:r>
        <w:rPr>
          <w:rFonts w:asciiTheme="minorEastAsia" w:hAnsiTheme="minorEastAsia" w:cs="仿宋_GB2312" w:hint="eastAsia"/>
          <w:sz w:val="32"/>
          <w:szCs w:val="32"/>
        </w:rPr>
        <w:t>2017年</w:t>
      </w:r>
      <w:r w:rsidR="00D70A90">
        <w:rPr>
          <w:rFonts w:asciiTheme="minorEastAsia" w:hAnsiTheme="minorEastAsia" w:cs="仿宋_GB2312" w:hint="eastAsia"/>
          <w:sz w:val="32"/>
          <w:szCs w:val="32"/>
        </w:rPr>
        <w:t>本部门推进预算绩效信息公开的有关工作情况：</w:t>
      </w:r>
      <w:r w:rsidR="00762373">
        <w:rPr>
          <w:rFonts w:asciiTheme="minorEastAsia" w:hAnsiTheme="minorEastAsia" w:cs="仿宋_GB2312" w:hint="eastAsia"/>
          <w:sz w:val="32"/>
          <w:szCs w:val="32"/>
        </w:rPr>
        <w:t>预算执行情况良好，达到预期效果</w:t>
      </w:r>
      <w:r w:rsidR="00D70A90">
        <w:rPr>
          <w:rFonts w:asciiTheme="minorEastAsia" w:hAnsiTheme="minorEastAsia" w:cs="仿宋_GB2312" w:hint="eastAsia"/>
          <w:sz w:val="32"/>
          <w:szCs w:val="32"/>
        </w:rPr>
        <w:t>。</w:t>
      </w:r>
    </w:p>
    <w:p w:rsidR="008F6261" w:rsidRPr="009166A1" w:rsidRDefault="008F6261" w:rsidP="008F6261">
      <w:pPr>
        <w:jc w:val="center"/>
        <w:rPr>
          <w:rFonts w:asciiTheme="minorEastAsia" w:hAnsiTheme="minorEastAsia" w:cs="方正小标宋简体"/>
          <w:sz w:val="44"/>
          <w:szCs w:val="44"/>
        </w:rPr>
      </w:pPr>
    </w:p>
    <w:p w:rsidR="008F6261" w:rsidRPr="009166A1" w:rsidRDefault="008F6261" w:rsidP="008F6261">
      <w:pPr>
        <w:jc w:val="center"/>
        <w:rPr>
          <w:rFonts w:asciiTheme="minorEastAsia" w:hAnsiTheme="minorEastAsia" w:cs="方正小标宋简体"/>
          <w:sz w:val="44"/>
          <w:szCs w:val="44"/>
        </w:rPr>
      </w:pPr>
      <w:r w:rsidRPr="009166A1">
        <w:rPr>
          <w:rFonts w:asciiTheme="minorEastAsia" w:hAnsiTheme="minorEastAsia" w:cs="方正小标宋简体" w:hint="eastAsia"/>
          <w:sz w:val="44"/>
          <w:szCs w:val="44"/>
        </w:rPr>
        <w:t>第四部分  名词解释</w:t>
      </w:r>
    </w:p>
    <w:p w:rsidR="008F6261" w:rsidRPr="00762373" w:rsidRDefault="008F6261" w:rsidP="008F6261">
      <w:pPr>
        <w:ind w:firstLineChars="200" w:firstLine="640"/>
        <w:jc w:val="left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（一）</w:t>
      </w:r>
      <w:r w:rsidR="00762373" w:rsidRPr="00762373">
        <w:rPr>
          <w:rFonts w:ascii="Arial" w:hAnsi="Arial" w:cs="Arial"/>
          <w:color w:val="333333"/>
          <w:sz w:val="32"/>
          <w:szCs w:val="32"/>
          <w:shd w:val="clear" w:color="auto" w:fill="FFFFFF"/>
        </w:rPr>
        <w:t>部门预算制度是</w:t>
      </w:r>
      <w:r w:rsidR="00B42B89">
        <w:rPr>
          <w:rFonts w:ascii="Arial" w:hAnsi="Arial" w:cs="Arial" w:hint="eastAsia"/>
          <w:sz w:val="32"/>
          <w:szCs w:val="32"/>
          <w:shd w:val="clear" w:color="auto" w:fill="FFFFFF"/>
        </w:rPr>
        <w:t>市场经济国家</w:t>
      </w:r>
      <w:r w:rsidR="00762373" w:rsidRPr="00762373">
        <w:rPr>
          <w:rFonts w:ascii="Arial" w:hAnsi="Arial" w:cs="Arial"/>
          <w:color w:val="333333"/>
          <w:sz w:val="32"/>
          <w:szCs w:val="32"/>
          <w:shd w:val="clear" w:color="auto" w:fill="FFFFFF"/>
        </w:rPr>
        <w:t>财政管理的基本形式，也是编制</w:t>
      </w:r>
      <w:r w:rsidR="00B42B89">
        <w:rPr>
          <w:rFonts w:ascii="Arial" w:hAnsi="Arial" w:cs="Arial" w:hint="eastAsia"/>
          <w:sz w:val="32"/>
          <w:szCs w:val="32"/>
          <w:shd w:val="clear" w:color="auto" w:fill="FFFFFF"/>
        </w:rPr>
        <w:t>政府预算</w:t>
      </w:r>
      <w:r w:rsidR="00762373" w:rsidRPr="00762373">
        <w:rPr>
          <w:rFonts w:ascii="Arial" w:hAnsi="Arial" w:cs="Arial"/>
          <w:color w:val="333333"/>
          <w:sz w:val="32"/>
          <w:szCs w:val="32"/>
          <w:shd w:val="clear" w:color="auto" w:fill="FFFFFF"/>
        </w:rPr>
        <w:t>的一种制度和方法，由政府各个部门编制，反映政府各部门所有收入和支出情况的政府预算</w:t>
      </w:r>
      <w:r w:rsidR="00B42B89"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。</w:t>
      </w:r>
    </w:p>
    <w:p w:rsidR="00DA2CA1" w:rsidRDefault="008F6261" w:rsidP="008F6261">
      <w:pPr>
        <w:ind w:firstLineChars="200" w:firstLine="640"/>
        <w:jc w:val="left"/>
        <w:rPr>
          <w:rFonts w:ascii="Arial" w:hAnsi="Arial" w:cs="Arial"/>
          <w:color w:val="333333"/>
          <w:sz w:val="32"/>
          <w:szCs w:val="32"/>
          <w:shd w:val="clear" w:color="auto" w:fill="FFFFFF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（二）</w:t>
      </w:r>
      <w:r w:rsidR="00B42B89">
        <w:rPr>
          <w:rFonts w:asciiTheme="minorEastAsia" w:hAnsiTheme="minorEastAsia" w:cs="仿宋_GB2312" w:hint="eastAsia"/>
          <w:sz w:val="32"/>
          <w:szCs w:val="32"/>
        </w:rPr>
        <w:t>部门预算中的</w:t>
      </w:r>
      <w:r w:rsidR="00B42B89" w:rsidRPr="00B42B89">
        <w:rPr>
          <w:rFonts w:asciiTheme="minorEastAsia" w:hAnsiTheme="minorEastAsia" w:cs="仿宋_GB2312" w:hint="eastAsia"/>
          <w:sz w:val="32"/>
          <w:szCs w:val="32"/>
        </w:rPr>
        <w:t>“</w:t>
      </w:r>
      <w:r w:rsidR="00B42B89" w:rsidRP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部门</w:t>
      </w:r>
      <w:r w:rsidR="00B42B89" w:rsidRPr="00B42B89">
        <w:rPr>
          <w:rFonts w:asciiTheme="minorEastAsia" w:hAnsiTheme="minorEastAsia" w:cs="仿宋_GB2312" w:hint="eastAsia"/>
          <w:sz w:val="32"/>
          <w:szCs w:val="32"/>
        </w:rPr>
        <w:t>”</w:t>
      </w:r>
      <w:r w:rsidR="00B42B89" w:rsidRP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包括三</w:t>
      </w:r>
      <w:r w:rsidR="00B42B89"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大</w:t>
      </w:r>
      <w:r w:rsidR="00B42B89" w:rsidRP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类</w:t>
      </w:r>
      <w:r w:rsidR="00B42B89" w:rsidRP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:</w:t>
      </w:r>
      <w:r w:rsid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一是</w:t>
      </w:r>
      <w:r w:rsidR="00B42B89" w:rsidRP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开支</w:t>
      </w:r>
      <w:r w:rsidR="00B42B89" w:rsidRPr="00B42B89">
        <w:rPr>
          <w:rFonts w:ascii="Arial" w:hAnsi="Arial" w:cs="Arial"/>
          <w:sz w:val="32"/>
          <w:szCs w:val="32"/>
          <w:shd w:val="clear" w:color="auto" w:fill="FFFFFF"/>
        </w:rPr>
        <w:t>行政管理费</w:t>
      </w:r>
      <w:r w:rsidR="00B42B89" w:rsidRP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的部门，包括了人大、政协、政府机关、共产党机关、</w:t>
      </w:r>
      <w:r w:rsidR="00B42B89">
        <w:rPr>
          <w:rFonts w:hint="eastAsia"/>
          <w:sz w:val="32"/>
          <w:szCs w:val="32"/>
        </w:rPr>
        <w:t>民主党派</w:t>
      </w:r>
      <w:r w:rsidR="00B42B89" w:rsidRP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机关、社团机关</w:t>
      </w:r>
      <w:r w:rsidR="00B42B89"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；</w:t>
      </w:r>
      <w:r w:rsid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二是</w:t>
      </w:r>
      <w:r w:rsidR="00B42B89" w:rsidRP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公检法司部门</w:t>
      </w:r>
      <w:r w:rsidR="00B42B89"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；</w:t>
      </w:r>
      <w:r w:rsidR="00B42B89" w:rsidRP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三是依照公</w:t>
      </w:r>
      <w:r w:rsidR="00B42B89" w:rsidRP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lastRenderedPageBreak/>
        <w:t>务员管理的事业单位</w:t>
      </w:r>
      <w:r w:rsidR="003A473F"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。</w:t>
      </w:r>
    </w:p>
    <w:p w:rsidR="003A473F" w:rsidRDefault="003A473F" w:rsidP="008F6261">
      <w:pPr>
        <w:ind w:firstLineChars="200" w:firstLine="640"/>
        <w:jc w:val="left"/>
        <w:rPr>
          <w:rFonts w:ascii="Arial" w:hAnsi="Arial" w:cs="Arial"/>
          <w:color w:val="333333"/>
          <w:sz w:val="32"/>
          <w:szCs w:val="32"/>
          <w:shd w:val="clear" w:color="auto" w:fill="FFFFFF"/>
        </w:rPr>
      </w:pPr>
    </w:p>
    <w:p w:rsidR="003A473F" w:rsidRDefault="003A473F" w:rsidP="008F6261">
      <w:pPr>
        <w:ind w:firstLineChars="200" w:firstLine="640"/>
        <w:jc w:val="left"/>
        <w:rPr>
          <w:rFonts w:ascii="Arial" w:hAnsi="Arial" w:cs="Arial"/>
          <w:color w:val="333333"/>
          <w:sz w:val="32"/>
          <w:szCs w:val="32"/>
          <w:shd w:val="clear" w:color="auto" w:fill="FFFFFF"/>
        </w:rPr>
      </w:pPr>
    </w:p>
    <w:p w:rsidR="003A473F" w:rsidRDefault="003A473F" w:rsidP="008F6261">
      <w:pPr>
        <w:ind w:firstLineChars="200" w:firstLine="640"/>
        <w:jc w:val="left"/>
        <w:rPr>
          <w:rFonts w:ascii="Arial" w:hAnsi="Arial" w:cs="Arial"/>
          <w:color w:val="333333"/>
          <w:sz w:val="32"/>
          <w:szCs w:val="32"/>
          <w:shd w:val="clear" w:color="auto" w:fill="FFFFFF"/>
        </w:rPr>
      </w:pPr>
    </w:p>
    <w:p w:rsidR="003A473F" w:rsidRPr="00B42B89" w:rsidRDefault="003A473F" w:rsidP="003A473F">
      <w:pPr>
        <w:ind w:firstLineChars="1850" w:firstLine="5920"/>
        <w:jc w:val="left"/>
        <w:rPr>
          <w:rFonts w:asciiTheme="minorEastAsia" w:hAnsiTheme="minorEastAsia" w:cs="仿宋_GB2312"/>
          <w:sz w:val="32"/>
          <w:szCs w:val="32"/>
        </w:rPr>
        <w:sectPr w:rsidR="003A473F" w:rsidRPr="00B42B89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2018</w:t>
      </w:r>
      <w:r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年</w:t>
      </w:r>
      <w:r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4</w:t>
      </w:r>
      <w:r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月</w:t>
      </w:r>
      <w:r w:rsidR="0043729F"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9</w:t>
      </w:r>
      <w:r w:rsidR="0043729F"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日</w:t>
      </w:r>
    </w:p>
    <w:p w:rsidR="00867F19" w:rsidRDefault="00867F19">
      <w:pPr>
        <w:sectPr w:rsidR="00867F1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67F19" w:rsidRPr="00B42B89" w:rsidRDefault="00867F19" w:rsidP="008F6261">
      <w:bookmarkStart w:id="0" w:name="_GoBack"/>
      <w:bookmarkEnd w:id="0"/>
    </w:p>
    <w:sectPr w:rsidR="00867F19" w:rsidRPr="00B42B89" w:rsidSect="00867F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18F3" w:rsidRDefault="00C518F3" w:rsidP="008161B2">
      <w:r>
        <w:separator/>
      </w:r>
    </w:p>
  </w:endnote>
  <w:endnote w:type="continuationSeparator" w:id="1">
    <w:p w:rsidR="00C518F3" w:rsidRDefault="00C518F3" w:rsidP="008161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82649"/>
      <w:docPartObj>
        <w:docPartGallery w:val="Page Numbers (Bottom of Page)"/>
        <w:docPartUnique/>
      </w:docPartObj>
    </w:sdtPr>
    <w:sdtContent>
      <w:p w:rsidR="00DA2CA1" w:rsidRDefault="0014706E">
        <w:pPr>
          <w:pStyle w:val="a4"/>
          <w:jc w:val="center"/>
        </w:pPr>
        <w:fldSimple w:instr=" PAGE   \* MERGEFORMAT ">
          <w:r w:rsidR="00AE314B" w:rsidRPr="00AE314B">
            <w:rPr>
              <w:noProof/>
              <w:lang w:val="zh-CN"/>
            </w:rPr>
            <w:t>3</w:t>
          </w:r>
        </w:fldSimple>
      </w:p>
    </w:sdtContent>
  </w:sdt>
  <w:p w:rsidR="00DA2CA1" w:rsidRDefault="00DA2CA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18F3" w:rsidRDefault="00C518F3" w:rsidP="008161B2">
      <w:r>
        <w:separator/>
      </w:r>
    </w:p>
  </w:footnote>
  <w:footnote w:type="continuationSeparator" w:id="1">
    <w:p w:rsidR="00C518F3" w:rsidRDefault="00C518F3" w:rsidP="008161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8135B"/>
    <w:multiLevelType w:val="singleLevel"/>
    <w:tmpl w:val="5A5F2384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380A1C4F"/>
    <w:multiLevelType w:val="singleLevel"/>
    <w:tmpl w:val="5A5F2384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3B822E8E"/>
    <w:multiLevelType w:val="singleLevel"/>
    <w:tmpl w:val="5A5F2384"/>
    <w:lvl w:ilvl="0">
      <w:start w:val="1"/>
      <w:numFmt w:val="chineseCounting"/>
      <w:suff w:val="nothing"/>
      <w:lvlText w:val="%1、"/>
      <w:lvlJc w:val="left"/>
    </w:lvl>
  </w:abstractNum>
  <w:abstractNum w:abstractNumId="3">
    <w:nsid w:val="452C7E35"/>
    <w:multiLevelType w:val="singleLevel"/>
    <w:tmpl w:val="5A5F2384"/>
    <w:lvl w:ilvl="0">
      <w:start w:val="1"/>
      <w:numFmt w:val="chineseCounting"/>
      <w:suff w:val="nothing"/>
      <w:lvlText w:val="%1、"/>
      <w:lvlJc w:val="left"/>
    </w:lvl>
  </w:abstractNum>
  <w:abstractNum w:abstractNumId="4">
    <w:nsid w:val="5A5F2250"/>
    <w:multiLevelType w:val="singleLevel"/>
    <w:tmpl w:val="5A5F2250"/>
    <w:lvl w:ilvl="0">
      <w:start w:val="1"/>
      <w:numFmt w:val="chineseCounting"/>
      <w:suff w:val="nothing"/>
      <w:lvlText w:val="%1、"/>
      <w:lvlJc w:val="left"/>
    </w:lvl>
  </w:abstractNum>
  <w:abstractNum w:abstractNumId="5">
    <w:nsid w:val="5A5F2384"/>
    <w:multiLevelType w:val="singleLevel"/>
    <w:tmpl w:val="5A5F2384"/>
    <w:lvl w:ilvl="0">
      <w:start w:val="1"/>
      <w:numFmt w:val="chineseCounting"/>
      <w:suff w:val="nothing"/>
      <w:lvlText w:val="%1、"/>
      <w:lvlJc w:val="left"/>
    </w:lvl>
  </w:abstractNum>
  <w:abstractNum w:abstractNumId="6">
    <w:nsid w:val="5A5F2A51"/>
    <w:multiLevelType w:val="singleLevel"/>
    <w:tmpl w:val="5A5F2A51"/>
    <w:lvl w:ilvl="0">
      <w:start w:val="1"/>
      <w:numFmt w:val="chineseCounting"/>
      <w:suff w:val="nothing"/>
      <w:lvlText w:val="%1、"/>
      <w:lvlJc w:val="left"/>
    </w:lvl>
  </w:abstractNum>
  <w:abstractNum w:abstractNumId="7">
    <w:nsid w:val="5A5F2BFF"/>
    <w:multiLevelType w:val="singleLevel"/>
    <w:tmpl w:val="5A5F2BFF"/>
    <w:lvl w:ilvl="0">
      <w:start w:val="1"/>
      <w:numFmt w:val="chineseCounting"/>
      <w:suff w:val="nothing"/>
      <w:lvlText w:val="（%1）"/>
      <w:lvlJc w:val="left"/>
    </w:lvl>
  </w:abstractNum>
  <w:abstractNum w:abstractNumId="8">
    <w:nsid w:val="5A600927"/>
    <w:multiLevelType w:val="singleLevel"/>
    <w:tmpl w:val="5A600927"/>
    <w:lvl w:ilvl="0">
      <w:start w:val="1"/>
      <w:numFmt w:val="chineseCounting"/>
      <w:suff w:val="nothing"/>
      <w:lvlText w:val="%1、"/>
      <w:lvlJc w:val="left"/>
    </w:lvl>
  </w:abstractNum>
  <w:abstractNum w:abstractNumId="9">
    <w:nsid w:val="6DE4090F"/>
    <w:multiLevelType w:val="singleLevel"/>
    <w:tmpl w:val="5A5F2384"/>
    <w:lvl w:ilvl="0">
      <w:start w:val="1"/>
      <w:numFmt w:val="chineseCounting"/>
      <w:suff w:val="nothing"/>
      <w:lvlText w:val="%1、"/>
      <w:lvlJc w:val="left"/>
    </w:lvl>
  </w:abstractNum>
  <w:abstractNum w:abstractNumId="10">
    <w:nsid w:val="79A03C30"/>
    <w:multiLevelType w:val="singleLevel"/>
    <w:tmpl w:val="5A600927"/>
    <w:lvl w:ilvl="0">
      <w:start w:val="1"/>
      <w:numFmt w:val="chineseCounting"/>
      <w:suff w:val="nothing"/>
      <w:lvlText w:val="%1、"/>
      <w:lvlJc w:val="left"/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10"/>
  </w:num>
  <w:num w:numId="7">
    <w:abstractNumId w:val="9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cumentProtection w:edit="forms" w:enforcement="0"/>
  <w:defaultTabStop w:val="420"/>
  <w:drawingGridVerticalSpacing w:val="156"/>
  <w:noPunctuationKerning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867F19"/>
    <w:rsid w:val="0014706E"/>
    <w:rsid w:val="00181A2A"/>
    <w:rsid w:val="0018643E"/>
    <w:rsid w:val="001C6A66"/>
    <w:rsid w:val="001E5582"/>
    <w:rsid w:val="00236448"/>
    <w:rsid w:val="002822BA"/>
    <w:rsid w:val="002A6832"/>
    <w:rsid w:val="002E72AF"/>
    <w:rsid w:val="003124FF"/>
    <w:rsid w:val="00321FEA"/>
    <w:rsid w:val="003A473F"/>
    <w:rsid w:val="0043729F"/>
    <w:rsid w:val="004746F9"/>
    <w:rsid w:val="00496AEC"/>
    <w:rsid w:val="004F0C2C"/>
    <w:rsid w:val="004F31D4"/>
    <w:rsid w:val="00560C5F"/>
    <w:rsid w:val="005E04D1"/>
    <w:rsid w:val="00663B5D"/>
    <w:rsid w:val="006A27D1"/>
    <w:rsid w:val="00762373"/>
    <w:rsid w:val="00781930"/>
    <w:rsid w:val="008161B2"/>
    <w:rsid w:val="008161E0"/>
    <w:rsid w:val="00867F19"/>
    <w:rsid w:val="008A6117"/>
    <w:rsid w:val="008F6261"/>
    <w:rsid w:val="009166A1"/>
    <w:rsid w:val="00992B66"/>
    <w:rsid w:val="00A407B9"/>
    <w:rsid w:val="00AC4BA9"/>
    <w:rsid w:val="00AE314B"/>
    <w:rsid w:val="00B42B89"/>
    <w:rsid w:val="00B75BAB"/>
    <w:rsid w:val="00BD4038"/>
    <w:rsid w:val="00C17888"/>
    <w:rsid w:val="00C518F3"/>
    <w:rsid w:val="00C53A31"/>
    <w:rsid w:val="00C95100"/>
    <w:rsid w:val="00D10765"/>
    <w:rsid w:val="00D70A90"/>
    <w:rsid w:val="00D810E1"/>
    <w:rsid w:val="00DA2CA1"/>
    <w:rsid w:val="00DE7017"/>
    <w:rsid w:val="00E10128"/>
    <w:rsid w:val="00E44D92"/>
    <w:rsid w:val="00E732D3"/>
    <w:rsid w:val="13016A31"/>
    <w:rsid w:val="20EE6A13"/>
    <w:rsid w:val="36E602DD"/>
    <w:rsid w:val="50CB6A87"/>
    <w:rsid w:val="60E37A9B"/>
    <w:rsid w:val="66D06120"/>
    <w:rsid w:val="6D9B07DA"/>
    <w:rsid w:val="7A3D1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7F1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161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161B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8161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61B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rsid w:val="008161B2"/>
    <w:rPr>
      <w:sz w:val="18"/>
      <w:szCs w:val="18"/>
    </w:rPr>
  </w:style>
  <w:style w:type="character" w:customStyle="1" w:styleId="Char1">
    <w:name w:val="批注框文本 Char"/>
    <w:basedOn w:val="a0"/>
    <w:link w:val="a5"/>
    <w:rsid w:val="008161B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236448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7623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8</Pages>
  <Words>248</Words>
  <Characters>1416</Characters>
  <Application>Microsoft Office Word</Application>
  <DocSecurity>0</DocSecurity>
  <Lines>11</Lines>
  <Paragraphs>3</Paragraphs>
  <ScaleCrop>false</ScaleCrop>
  <Company>Home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huangzj</dc:creator>
  <cp:lastModifiedBy>谢灶凤</cp:lastModifiedBy>
  <cp:revision>17</cp:revision>
  <cp:lastPrinted>2018-02-09T07:39:00Z</cp:lastPrinted>
  <dcterms:created xsi:type="dcterms:W3CDTF">2014-10-29T12:08:00Z</dcterms:created>
  <dcterms:modified xsi:type="dcterms:W3CDTF">2018-04-09T06:47:00Z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