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CA" w:rsidRDefault="00A415CA">
      <w:pPr>
        <w:jc w:val="center"/>
        <w:rPr>
          <w:rFonts w:ascii="方正小标宋简体" w:eastAsia="方正小标宋简体" w:hAnsi="方正小标宋简体" w:cs="方正小标宋简体"/>
          <w:sz w:val="84"/>
          <w:szCs w:val="84"/>
        </w:rPr>
      </w:pPr>
    </w:p>
    <w:p w:rsidR="00A415CA" w:rsidRDefault="00A415CA">
      <w:pPr>
        <w:jc w:val="center"/>
        <w:rPr>
          <w:rFonts w:ascii="方正小标宋简体" w:eastAsia="方正小标宋简体" w:hAnsi="方正小标宋简体" w:cs="方正小标宋简体"/>
          <w:sz w:val="84"/>
          <w:szCs w:val="84"/>
        </w:rPr>
      </w:pPr>
    </w:p>
    <w:p w:rsidR="00A415CA" w:rsidRDefault="001F736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2016</w:t>
      </w:r>
      <w:r w:rsidR="0068321C">
        <w:rPr>
          <w:rFonts w:ascii="方正小标宋简体" w:eastAsia="方正小标宋简体" w:hAnsi="方正小标宋简体" w:cs="方正小标宋简体" w:hint="eastAsia"/>
          <w:sz w:val="84"/>
          <w:szCs w:val="84"/>
        </w:rPr>
        <w:t>年</w:t>
      </w:r>
    </w:p>
    <w:p w:rsidR="00A415CA" w:rsidRDefault="001F736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清远市清新区司法局</w:t>
      </w:r>
      <w:r w:rsidR="0068321C">
        <w:rPr>
          <w:rFonts w:ascii="方正小标宋简体" w:eastAsia="方正小标宋简体" w:hAnsi="方正小标宋简体" w:cs="方正小标宋简体" w:hint="eastAsia"/>
          <w:sz w:val="84"/>
          <w:szCs w:val="84"/>
        </w:rPr>
        <w:t>部门预算</w:t>
      </w:r>
    </w:p>
    <w:p w:rsidR="00A415CA" w:rsidRDefault="00A415CA">
      <w:pPr>
        <w:jc w:val="center"/>
        <w:rPr>
          <w:rFonts w:ascii="方正小标宋简体" w:eastAsia="方正小标宋简体" w:hAnsi="方正小标宋简体" w:cs="方正小标宋简体"/>
          <w:sz w:val="84"/>
          <w:szCs w:val="84"/>
        </w:rPr>
      </w:pPr>
    </w:p>
    <w:p w:rsidR="00A415CA" w:rsidRDefault="00A415CA">
      <w:pPr>
        <w:jc w:val="center"/>
        <w:rPr>
          <w:rFonts w:ascii="方正小标宋简体" w:eastAsia="方正小标宋简体" w:hAnsi="方正小标宋简体" w:cs="方正小标宋简体"/>
          <w:sz w:val="84"/>
          <w:szCs w:val="84"/>
        </w:rPr>
      </w:pPr>
    </w:p>
    <w:p w:rsidR="00A415CA" w:rsidRDefault="0068321C">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A415CA" w:rsidRDefault="0068321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A415CA" w:rsidRDefault="00A415CA">
      <w:pPr>
        <w:jc w:val="center"/>
        <w:rPr>
          <w:rFonts w:ascii="黑体" w:eastAsia="黑体" w:hAnsi="黑体" w:cs="黑体"/>
          <w:sz w:val="44"/>
          <w:szCs w:val="44"/>
        </w:rPr>
      </w:pP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5A4F0C" w:rsidRPr="005A4F0C">
        <w:rPr>
          <w:rFonts w:ascii="黑体" w:eastAsia="黑体" w:hAnsi="黑体" w:cs="黑体" w:hint="eastAsia"/>
          <w:sz w:val="32"/>
          <w:szCs w:val="32"/>
        </w:rPr>
        <w:t>清远市清新区司法局</w:t>
      </w:r>
      <w:r>
        <w:rPr>
          <w:rFonts w:ascii="黑体" w:eastAsia="黑体" w:hAnsi="黑体" w:cs="黑体" w:hint="eastAsia"/>
          <w:sz w:val="32"/>
          <w:szCs w:val="32"/>
        </w:rPr>
        <w:t>概况</w:t>
      </w:r>
    </w:p>
    <w:p w:rsidR="00A415CA" w:rsidRDefault="0068321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A415CA" w:rsidRDefault="0068321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5A4F0C">
        <w:rPr>
          <w:rFonts w:ascii="黑体" w:eastAsia="黑体" w:hAnsi="黑体" w:cs="黑体" w:hint="eastAsia"/>
          <w:sz w:val="32"/>
          <w:szCs w:val="32"/>
        </w:rPr>
        <w:t>2016</w:t>
      </w:r>
      <w:r>
        <w:rPr>
          <w:rFonts w:ascii="黑体" w:eastAsia="黑体" w:hAnsi="黑体" w:cs="黑体" w:hint="eastAsia"/>
          <w:sz w:val="32"/>
          <w:szCs w:val="32"/>
        </w:rPr>
        <w:t>年部门预算表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5A4F0C">
        <w:rPr>
          <w:rFonts w:ascii="黑体" w:eastAsia="黑体" w:hAnsi="黑体" w:cs="黑体" w:hint="eastAsia"/>
          <w:sz w:val="32"/>
          <w:szCs w:val="32"/>
        </w:rPr>
        <w:t>2016</w:t>
      </w:r>
      <w:r>
        <w:rPr>
          <w:rFonts w:ascii="黑体" w:eastAsia="黑体" w:hAnsi="黑体" w:cs="黑体" w:hint="eastAsia"/>
          <w:sz w:val="32"/>
          <w:szCs w:val="32"/>
        </w:rPr>
        <w:t>年部门预算情况说明</w:t>
      </w: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A4F0C" w:rsidRDefault="0068321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p>
    <w:p w:rsidR="00A415CA" w:rsidRPr="005B4DB3" w:rsidRDefault="005A4F0C" w:rsidP="005B4DB3">
      <w:pPr>
        <w:jc w:val="center"/>
        <w:rPr>
          <w:rFonts w:ascii="方正小标宋简体" w:eastAsia="方正小标宋简体" w:hAnsi="方正小标宋简体" w:cs="方正小标宋简体"/>
          <w:sz w:val="44"/>
          <w:szCs w:val="44"/>
        </w:rPr>
      </w:pPr>
      <w:r w:rsidRPr="005A4F0C">
        <w:rPr>
          <w:rFonts w:ascii="方正小标宋简体" w:eastAsia="方正小标宋简体" w:hAnsi="方正小标宋简体" w:cs="方正小标宋简体" w:hint="eastAsia"/>
          <w:sz w:val="44"/>
          <w:szCs w:val="44"/>
        </w:rPr>
        <w:t>清远市清新区司法局</w:t>
      </w:r>
      <w:r w:rsidR="0068321C">
        <w:rPr>
          <w:rFonts w:ascii="方正小标宋简体" w:eastAsia="方正小标宋简体" w:hAnsi="方正小标宋简体" w:cs="方正小标宋简体" w:hint="eastAsia"/>
          <w:sz w:val="44"/>
          <w:szCs w:val="44"/>
        </w:rPr>
        <w:t>概况</w:t>
      </w:r>
    </w:p>
    <w:p w:rsidR="00A415CA" w:rsidRDefault="0068321C">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（一</w:t>
      </w:r>
      <w:r>
        <w:rPr>
          <w:rFonts w:ascii="仿宋_GB2312" w:eastAsia="仿宋_GB2312" w:hAnsi="Verdana" w:cs="宋体" w:hint="eastAsia"/>
          <w:color w:val="000000"/>
          <w:kern w:val="0"/>
          <w:sz w:val="32"/>
          <w:szCs w:val="32"/>
        </w:rPr>
        <w:t>）</w:t>
      </w:r>
      <w:r w:rsidRPr="005B4DB3">
        <w:rPr>
          <w:rFonts w:ascii="仿宋_GB2312" w:eastAsia="仿宋_GB2312" w:hAnsi="Verdana" w:cs="宋体" w:hint="eastAsia"/>
          <w:color w:val="000000"/>
          <w:kern w:val="0"/>
          <w:sz w:val="32"/>
          <w:szCs w:val="32"/>
        </w:rPr>
        <w:t>贯彻执行国家司法行政工作的方针、政策和法律、法规，制定全区司法行政工作的中长期规划和年度工作计划并组织实施。</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（二）负责法制宣传、普及法律常识工作及司法行政对外交流工作。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（三）指导、监督律师、公证工作并承担相应责任，依法负责律师、公证相关管理工作。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（四）指导、监督、管理全区法律援助工作。                                                                                                                                            （五）管理、指导、监督基层司法所工作；指导人民调解工作。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（六）组织开展社区矫正和对刑释解教人员的安置帮教工作。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（七）指导、监督、管理全区司法行政系统的计划财务工作。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（八）抓好全区司法行政系统的队伍建设和思想政治工作，组织、指导司法行政系统的警务管理和警务督察工作。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（九）贯彻国家和省、市关于政府法制工作的法律法规和方针、政策；统筹规划、督促指导、考评全区依法行政工作。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（十）负责区人民政府及其部门规范性文件的审核、审查工</w:t>
      </w:r>
      <w:r w:rsidRPr="005B4DB3">
        <w:rPr>
          <w:rFonts w:ascii="仿宋_GB2312" w:eastAsia="仿宋_GB2312" w:hAnsi="Verdana" w:cs="宋体" w:hint="eastAsia"/>
          <w:color w:val="000000"/>
          <w:kern w:val="0"/>
          <w:sz w:val="32"/>
          <w:szCs w:val="32"/>
        </w:rPr>
        <w:lastRenderedPageBreak/>
        <w:t>作；承办本地区行政规范性文件的备案、监督、清理等工作。</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（十一）负责推进本区行政执法责任制建设；监督、指导本区行政执法活动；协调本地区行政执法争议；依法处理行政执法投诉举报。</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（十二）办理向本级人民政府申请的行政复议、行政赔偿案件;指导区人民政府及其部门、镇人民政府的行政应诉事务。</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（十三）负责区人民政府法律顾问事务，承办区人民政府重大决策、措施发布前的合法性审查。</w:t>
      </w:r>
    </w:p>
    <w:p w:rsidR="005B4DB3" w:rsidRPr="005B4DB3" w:rsidRDefault="005B4DB3" w:rsidP="005B4DB3">
      <w:pPr>
        <w:rPr>
          <w:rFonts w:ascii="仿宋_GB2312" w:eastAsia="仿宋_GB2312" w:hAnsi="Verdana" w:cs="宋体"/>
          <w:color w:val="000000"/>
          <w:kern w:val="0"/>
          <w:sz w:val="32"/>
          <w:szCs w:val="32"/>
        </w:rPr>
      </w:pPr>
      <w:r w:rsidRPr="005B4DB3">
        <w:rPr>
          <w:rFonts w:ascii="仿宋_GB2312" w:eastAsia="仿宋_GB2312" w:hAnsi="Verdana" w:cs="宋体" w:hint="eastAsia"/>
          <w:color w:val="000000"/>
          <w:kern w:val="0"/>
          <w:sz w:val="32"/>
          <w:szCs w:val="32"/>
        </w:rPr>
        <w:t>（十四）负责本区行政机关的行政执法人员的基础法律培训，审核、协调、监督《行政执法证》的发放和使用。</w:t>
      </w:r>
    </w:p>
    <w:p w:rsidR="00A415CA" w:rsidRDefault="005B4DB3" w:rsidP="005B4DB3">
      <w:pPr>
        <w:rPr>
          <w:rFonts w:ascii="黑体" w:eastAsia="黑体" w:hAnsi="黑体" w:cs="黑体"/>
          <w:sz w:val="32"/>
          <w:szCs w:val="32"/>
        </w:rPr>
      </w:pPr>
      <w:r w:rsidRPr="005B4DB3">
        <w:rPr>
          <w:rFonts w:ascii="仿宋_GB2312" w:eastAsia="仿宋_GB2312" w:hAnsi="Verdana" w:cs="宋体" w:hint="eastAsia"/>
          <w:color w:val="000000"/>
          <w:kern w:val="0"/>
          <w:sz w:val="32"/>
          <w:szCs w:val="32"/>
        </w:rPr>
        <w:t>（十五）承办区委、区政府和上级业务部门交办的其他事项。</w:t>
      </w:r>
      <w:r w:rsidR="0068321C">
        <w:rPr>
          <w:rFonts w:ascii="黑体" w:eastAsia="黑体" w:hAnsi="黑体" w:cs="黑体" w:hint="eastAsia"/>
          <w:sz w:val="32"/>
          <w:szCs w:val="32"/>
        </w:rPr>
        <w:t xml:space="preserve">    二、机构设置</w:t>
      </w:r>
    </w:p>
    <w:p w:rsidR="005B4DB3" w:rsidRDefault="005A4F0C" w:rsidP="005B4DB3">
      <w:pPr>
        <w:numPr>
          <w:ilvl w:val="0"/>
          <w:numId w:val="4"/>
        </w:numPr>
        <w:ind w:firstLine="640"/>
        <w:rPr>
          <w:rFonts w:ascii="仿宋_GB2312" w:eastAsia="仿宋_GB2312" w:hAnsi="仿宋_GB2312" w:cs="仿宋_GB2312"/>
          <w:sz w:val="32"/>
          <w:szCs w:val="32"/>
        </w:rPr>
      </w:pPr>
      <w:r>
        <w:rPr>
          <w:rFonts w:ascii="微软雅黑" w:eastAsia="微软雅黑" w:hAnsi="微软雅黑" w:hint="eastAsia"/>
          <w:color w:val="646464"/>
          <w:szCs w:val="21"/>
        </w:rPr>
        <w:t>  </w:t>
      </w:r>
      <w:r w:rsidR="005B4DB3">
        <w:rPr>
          <w:rFonts w:ascii="仿宋_GB2312" w:eastAsia="仿宋_GB2312" w:hAnsi="仿宋_GB2312" w:cs="仿宋_GB2312" w:hint="eastAsia"/>
          <w:sz w:val="32"/>
          <w:szCs w:val="32"/>
        </w:rPr>
        <w:t>本部门预算为汇总预算，包括：局本级预算，以及纳入编制范围的下属单位预算。下属单位具体包括：法律援助处、公职律师所、公证处。</w:t>
      </w:r>
    </w:p>
    <w:p w:rsidR="005B4DB3" w:rsidRDefault="005B4DB3" w:rsidP="005B4DB3">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本部门内设机构、人员构成情况：</w:t>
      </w:r>
    </w:p>
    <w:p w:rsidR="005B4DB3" w:rsidRPr="00A14405" w:rsidRDefault="005B4DB3" w:rsidP="005B4DB3">
      <w:pPr>
        <w:pStyle w:val="a6"/>
        <w:widowControl/>
        <w:numPr>
          <w:ilvl w:val="0"/>
          <w:numId w:val="6"/>
        </w:numPr>
        <w:shd w:val="clear" w:color="auto" w:fill="FFFFFF"/>
        <w:spacing w:line="600" w:lineRule="exact"/>
        <w:ind w:firstLineChars="0"/>
        <w:rPr>
          <w:rFonts w:ascii="仿宋_GB2312" w:eastAsia="仿宋_GB2312" w:hAnsi="Verdana" w:cs="宋体"/>
          <w:color w:val="000000"/>
          <w:kern w:val="0"/>
          <w:sz w:val="32"/>
          <w:szCs w:val="32"/>
        </w:rPr>
      </w:pPr>
      <w:r w:rsidRPr="00A14405">
        <w:rPr>
          <w:rFonts w:ascii="仿宋_GB2312" w:eastAsia="仿宋_GB2312" w:hAnsi="Verdana" w:cs="宋体" w:hint="eastAsia"/>
          <w:color w:val="000000"/>
          <w:kern w:val="0"/>
          <w:sz w:val="32"/>
          <w:szCs w:val="32"/>
        </w:rPr>
        <w:t>机构设置：</w:t>
      </w:r>
    </w:p>
    <w:p w:rsidR="005B4DB3" w:rsidRPr="00A14405" w:rsidRDefault="005B4DB3" w:rsidP="005B4DB3">
      <w:pPr>
        <w:widowControl/>
        <w:shd w:val="clear" w:color="auto" w:fill="FFFFFF"/>
        <w:spacing w:line="600" w:lineRule="exact"/>
        <w:ind w:left="420"/>
        <w:rPr>
          <w:rFonts w:ascii="仿宋_GB2312" w:eastAsia="仿宋_GB2312" w:hAnsi="Verdana" w:cs="宋体"/>
          <w:color w:val="000000"/>
          <w:kern w:val="0"/>
          <w:sz w:val="32"/>
          <w:szCs w:val="32"/>
        </w:rPr>
      </w:pPr>
      <w:r w:rsidRPr="00A14405">
        <w:rPr>
          <w:rFonts w:ascii="仿宋_GB2312" w:eastAsia="仿宋_GB2312" w:hAnsi="Verdana" w:cs="宋体" w:hint="eastAsia"/>
          <w:color w:val="000000"/>
          <w:kern w:val="0"/>
          <w:sz w:val="32"/>
          <w:szCs w:val="32"/>
        </w:rPr>
        <w:t>司法局（法制局）设5个内设机构：</w:t>
      </w:r>
    </w:p>
    <w:p w:rsidR="005B4DB3" w:rsidRPr="009F13D5" w:rsidRDefault="005B4DB3" w:rsidP="005B4DB3">
      <w:pPr>
        <w:widowControl/>
        <w:shd w:val="clear" w:color="auto" w:fill="FFFFFF"/>
        <w:spacing w:line="600" w:lineRule="exact"/>
        <w:ind w:leftChars="200" w:left="420" w:firstLineChars="200" w:firstLine="64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t>政工科（副科级）、公证律师管理股（社区矫正工作股）、基层股、宣教股（区普法办公室）、法制股（区人民政府行政复议办公室、区人民政府行政监督办公室、行政审批股）。</w:t>
      </w:r>
    </w:p>
    <w:p w:rsidR="005B4DB3" w:rsidRDefault="005B4DB3" w:rsidP="005B4DB3">
      <w:pPr>
        <w:widowControl/>
        <w:shd w:val="clear" w:color="auto" w:fill="FFFFFF"/>
        <w:ind w:left="42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lastRenderedPageBreak/>
        <w:t>下设机构3个：</w:t>
      </w:r>
    </w:p>
    <w:p w:rsidR="005B4DB3" w:rsidRPr="009F13D5" w:rsidRDefault="005B4DB3" w:rsidP="005B4DB3">
      <w:pPr>
        <w:widowControl/>
        <w:shd w:val="clear" w:color="auto" w:fill="FFFFFF"/>
        <w:ind w:leftChars="200" w:left="420" w:firstLineChars="200" w:firstLine="64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t>法律援助处、公职律师事务所、清新公证处。</w:t>
      </w:r>
    </w:p>
    <w:p w:rsidR="005B4DB3" w:rsidRPr="009F13D5" w:rsidRDefault="005B4DB3" w:rsidP="005B4DB3">
      <w:pPr>
        <w:widowControl/>
        <w:shd w:val="clear" w:color="auto" w:fill="FFFFFF"/>
        <w:ind w:left="42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t>（2）人员情况：编制29人，</w:t>
      </w:r>
      <w:r>
        <w:rPr>
          <w:rFonts w:ascii="仿宋_GB2312" w:eastAsia="仿宋_GB2312" w:hAnsi="Verdana" w:cs="宋体" w:hint="eastAsia"/>
          <w:color w:val="000000"/>
          <w:kern w:val="0"/>
          <w:sz w:val="32"/>
          <w:szCs w:val="32"/>
        </w:rPr>
        <w:t>编内</w:t>
      </w:r>
      <w:r w:rsidRPr="009F13D5">
        <w:rPr>
          <w:rFonts w:ascii="仿宋_GB2312" w:eastAsia="仿宋_GB2312" w:hAnsi="Verdana" w:cs="宋体" w:hint="eastAsia"/>
          <w:color w:val="000000"/>
          <w:kern w:val="0"/>
          <w:sz w:val="32"/>
          <w:szCs w:val="32"/>
        </w:rPr>
        <w:t>实有</w:t>
      </w:r>
      <w:r>
        <w:rPr>
          <w:rFonts w:ascii="仿宋_GB2312" w:eastAsia="仿宋_GB2312" w:hAnsi="Verdana" w:cs="宋体" w:hint="eastAsia"/>
          <w:color w:val="000000"/>
          <w:kern w:val="0"/>
          <w:sz w:val="32"/>
          <w:szCs w:val="32"/>
        </w:rPr>
        <w:t>在职</w:t>
      </w:r>
      <w:r w:rsidRPr="009F13D5">
        <w:rPr>
          <w:rFonts w:ascii="仿宋_GB2312" w:eastAsia="仿宋_GB2312" w:hAnsi="Verdana" w:cs="宋体" w:hint="eastAsia"/>
          <w:color w:val="000000"/>
          <w:kern w:val="0"/>
          <w:sz w:val="32"/>
          <w:szCs w:val="32"/>
        </w:rPr>
        <w:t>人数</w:t>
      </w:r>
      <w:r>
        <w:rPr>
          <w:rFonts w:ascii="仿宋_GB2312" w:eastAsia="仿宋_GB2312" w:hAnsi="Verdana" w:cs="宋体" w:hint="eastAsia"/>
          <w:color w:val="000000"/>
          <w:kern w:val="0"/>
          <w:sz w:val="32"/>
          <w:szCs w:val="32"/>
        </w:rPr>
        <w:t>30</w:t>
      </w:r>
      <w:r w:rsidRPr="009F13D5">
        <w:rPr>
          <w:rFonts w:ascii="仿宋_GB2312" w:eastAsia="仿宋_GB2312" w:hAnsi="Verdana" w:cs="宋体" w:hint="eastAsia"/>
          <w:color w:val="000000"/>
          <w:kern w:val="0"/>
          <w:sz w:val="32"/>
          <w:szCs w:val="32"/>
        </w:rPr>
        <w:t>人，退休人员5人。</w:t>
      </w:r>
    </w:p>
    <w:p w:rsidR="00A415CA" w:rsidRPr="009F13D5" w:rsidRDefault="00A415CA" w:rsidP="005B4DB3">
      <w:pPr>
        <w:numPr>
          <w:ilvl w:val="0"/>
          <w:numId w:val="4"/>
        </w:numPr>
        <w:ind w:firstLine="640"/>
        <w:rPr>
          <w:rFonts w:ascii="黑体" w:eastAsia="黑体" w:hAnsi="黑体" w:cs="黑体"/>
          <w:sz w:val="44"/>
          <w:szCs w:val="44"/>
        </w:rPr>
        <w:sectPr w:rsidR="00A415CA" w:rsidRPr="009F13D5">
          <w:pgSz w:w="11906" w:h="16838"/>
          <w:pgMar w:top="1440" w:right="1800" w:bottom="1440" w:left="1800" w:header="851" w:footer="992" w:gutter="0"/>
          <w:cols w:space="425"/>
          <w:docGrid w:type="lines" w:linePitch="312"/>
        </w:sectPr>
      </w:pPr>
    </w:p>
    <w:p w:rsidR="00A415CA" w:rsidRDefault="0068321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2973C0">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年部门预算表</w:t>
      </w:r>
    </w:p>
    <w:p w:rsidR="006E3989" w:rsidRDefault="006E3989">
      <w:pPr>
        <w:rPr>
          <w:rFonts w:ascii="楷体_GB2312" w:eastAsia="楷体_GB2312" w:hAnsi="楷体_GB2312" w:cs="楷体_GB2312"/>
          <w:sz w:val="32"/>
          <w:szCs w:val="32"/>
        </w:rPr>
      </w:pPr>
    </w:p>
    <w:tbl>
      <w:tblPr>
        <w:tblW w:w="8379" w:type="dxa"/>
        <w:tblInd w:w="93" w:type="dxa"/>
        <w:tblLook w:val="04A0"/>
      </w:tblPr>
      <w:tblGrid>
        <w:gridCol w:w="2850"/>
        <w:gridCol w:w="1560"/>
        <w:gridCol w:w="2410"/>
        <w:gridCol w:w="1559"/>
      </w:tblGrid>
      <w:tr w:rsidR="006E3989" w:rsidRPr="006E3989" w:rsidTr="006E3989">
        <w:trPr>
          <w:trHeight w:val="402"/>
        </w:trPr>
        <w:tc>
          <w:tcPr>
            <w:tcW w:w="2850" w:type="dxa"/>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2"/>
                <w:szCs w:val="22"/>
              </w:rPr>
            </w:pPr>
          </w:p>
        </w:tc>
        <w:tc>
          <w:tcPr>
            <w:tcW w:w="1560" w:type="dxa"/>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2"/>
                <w:szCs w:val="22"/>
              </w:rPr>
            </w:pPr>
          </w:p>
        </w:tc>
        <w:tc>
          <w:tcPr>
            <w:tcW w:w="2410" w:type="dxa"/>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2"/>
                <w:szCs w:val="22"/>
              </w:rPr>
            </w:pPr>
          </w:p>
        </w:tc>
        <w:tc>
          <w:tcPr>
            <w:tcW w:w="1559" w:type="dxa"/>
            <w:tcBorders>
              <w:top w:val="nil"/>
              <w:left w:val="nil"/>
              <w:bottom w:val="nil"/>
              <w:right w:val="nil"/>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表1</w:t>
            </w:r>
          </w:p>
        </w:tc>
      </w:tr>
      <w:tr w:rsidR="006E3989" w:rsidRPr="006E3989" w:rsidTr="006E3989">
        <w:trPr>
          <w:trHeight w:val="499"/>
        </w:trPr>
        <w:tc>
          <w:tcPr>
            <w:tcW w:w="8379" w:type="dxa"/>
            <w:gridSpan w:val="4"/>
            <w:tcBorders>
              <w:top w:val="nil"/>
              <w:left w:val="nil"/>
              <w:bottom w:val="nil"/>
              <w:right w:val="nil"/>
            </w:tcBorders>
            <w:shd w:val="clear" w:color="auto" w:fill="auto"/>
            <w:noWrap/>
            <w:vAlign w:val="center"/>
            <w:hideMark/>
          </w:tcPr>
          <w:p w:rsidR="006E3989" w:rsidRPr="006E3989" w:rsidRDefault="006E3989" w:rsidP="006E3989">
            <w:pPr>
              <w:widowControl/>
              <w:jc w:val="center"/>
              <w:rPr>
                <w:rFonts w:ascii="宋体" w:eastAsia="宋体" w:hAnsi="宋体" w:cs="Arial"/>
                <w:b/>
                <w:bCs/>
                <w:color w:val="000000"/>
                <w:kern w:val="0"/>
                <w:sz w:val="28"/>
                <w:szCs w:val="28"/>
              </w:rPr>
            </w:pPr>
            <w:r w:rsidRPr="006E3989">
              <w:rPr>
                <w:rFonts w:ascii="宋体" w:eastAsia="宋体" w:hAnsi="宋体" w:cs="Arial" w:hint="eastAsia"/>
                <w:b/>
                <w:bCs/>
                <w:color w:val="000000"/>
                <w:kern w:val="0"/>
                <w:sz w:val="28"/>
                <w:szCs w:val="28"/>
              </w:rPr>
              <w:t>收支总体情况表</w:t>
            </w:r>
          </w:p>
        </w:tc>
      </w:tr>
      <w:tr w:rsidR="006E3989" w:rsidRPr="006E3989" w:rsidTr="006E3989">
        <w:trPr>
          <w:trHeight w:val="402"/>
        </w:trPr>
        <w:tc>
          <w:tcPr>
            <w:tcW w:w="6820" w:type="dxa"/>
            <w:gridSpan w:val="3"/>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单位名称：清远市清新区司法局</w:t>
            </w:r>
          </w:p>
        </w:tc>
        <w:tc>
          <w:tcPr>
            <w:tcW w:w="1559" w:type="dxa"/>
            <w:tcBorders>
              <w:top w:val="nil"/>
              <w:left w:val="nil"/>
              <w:bottom w:val="nil"/>
              <w:right w:val="nil"/>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单位：万元</w:t>
            </w:r>
          </w:p>
        </w:tc>
      </w:tr>
      <w:tr w:rsidR="006E3989" w:rsidRPr="006E3989" w:rsidTr="006E3989">
        <w:trPr>
          <w:trHeight w:val="402"/>
        </w:trPr>
        <w:tc>
          <w:tcPr>
            <w:tcW w:w="4410" w:type="dxa"/>
            <w:gridSpan w:val="2"/>
            <w:tcBorders>
              <w:top w:val="single" w:sz="4" w:space="0" w:color="auto"/>
              <w:left w:val="single" w:sz="4" w:space="0" w:color="auto"/>
              <w:bottom w:val="single" w:sz="4" w:space="0" w:color="auto"/>
              <w:right w:val="nil"/>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收        入</w:t>
            </w:r>
          </w:p>
        </w:tc>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支        出</w:t>
            </w:r>
          </w:p>
        </w:tc>
      </w:tr>
      <w:tr w:rsidR="006E3989" w:rsidRPr="006E3989" w:rsidTr="006E3989">
        <w:trPr>
          <w:trHeight w:val="402"/>
        </w:trPr>
        <w:tc>
          <w:tcPr>
            <w:tcW w:w="2850" w:type="dxa"/>
            <w:tcBorders>
              <w:top w:val="nil"/>
              <w:left w:val="single" w:sz="4" w:space="0" w:color="auto"/>
              <w:bottom w:val="nil"/>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项    目</w:t>
            </w:r>
          </w:p>
        </w:tc>
        <w:tc>
          <w:tcPr>
            <w:tcW w:w="1560" w:type="dxa"/>
            <w:tcBorders>
              <w:top w:val="nil"/>
              <w:left w:val="nil"/>
              <w:bottom w:val="nil"/>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2016年预算</w:t>
            </w:r>
          </w:p>
        </w:tc>
        <w:tc>
          <w:tcPr>
            <w:tcW w:w="2410" w:type="dxa"/>
            <w:tcBorders>
              <w:top w:val="nil"/>
              <w:left w:val="nil"/>
              <w:bottom w:val="nil"/>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项    目</w:t>
            </w:r>
          </w:p>
        </w:tc>
        <w:tc>
          <w:tcPr>
            <w:tcW w:w="1559" w:type="dxa"/>
            <w:tcBorders>
              <w:top w:val="nil"/>
              <w:left w:val="nil"/>
              <w:bottom w:val="nil"/>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2016年预算</w:t>
            </w:r>
          </w:p>
        </w:tc>
      </w:tr>
      <w:tr w:rsidR="006E3989" w:rsidRPr="006E3989" w:rsidTr="006E3989">
        <w:trPr>
          <w:trHeight w:val="40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一、财政拨款</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一、基本支出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377.40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二、财政专户拨款</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二、项目支出</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145.86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三、其他资金</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三、事业单位经营支出</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本年收入合计</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本年支出合计</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四、上级补助收入</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四、对附属单位补助支出</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五、附属单位上缴收入</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五、上缴上级支出</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六、用事业基金弥补收支总额</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六、结转下年</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收入总计</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c>
          <w:tcPr>
            <w:tcW w:w="241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支出总计</w:t>
            </w:r>
          </w:p>
        </w:tc>
        <w:tc>
          <w:tcPr>
            <w:tcW w:w="1559"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r w:rsidR="006E3989" w:rsidRPr="006E3989" w:rsidTr="006E3989">
        <w:trPr>
          <w:trHeight w:val="402"/>
        </w:trPr>
        <w:tc>
          <w:tcPr>
            <w:tcW w:w="8379" w:type="dxa"/>
            <w:gridSpan w:val="4"/>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18"/>
                <w:szCs w:val="18"/>
              </w:rPr>
            </w:pPr>
            <w:r w:rsidRPr="006E3989">
              <w:rPr>
                <w:rFonts w:ascii="宋体" w:eastAsia="宋体" w:hAnsi="宋体" w:cs="Arial" w:hint="eastAsia"/>
                <w:color w:val="000000"/>
                <w:kern w:val="0"/>
                <w:sz w:val="18"/>
                <w:szCs w:val="18"/>
              </w:rPr>
              <w:t>注：财政拨款收支情况包括一般公共预算、政府性基金预算、国有资本经营预算拨款收支情况。</w:t>
            </w:r>
          </w:p>
        </w:tc>
      </w:tr>
    </w:tbl>
    <w:p w:rsidR="006E3989" w:rsidRDefault="006E3989"/>
    <w:p w:rsidR="006E3989" w:rsidRDefault="006E3989"/>
    <w:p w:rsidR="006E3989" w:rsidRDefault="006E3989"/>
    <w:tbl>
      <w:tblPr>
        <w:tblW w:w="8379" w:type="dxa"/>
        <w:tblInd w:w="93" w:type="dxa"/>
        <w:tblLook w:val="04A0"/>
      </w:tblPr>
      <w:tblGrid>
        <w:gridCol w:w="4410"/>
        <w:gridCol w:w="1690"/>
        <w:gridCol w:w="2279"/>
      </w:tblGrid>
      <w:tr w:rsidR="006E3989" w:rsidRPr="006E3989" w:rsidTr="006E3989">
        <w:trPr>
          <w:trHeight w:val="402"/>
        </w:trPr>
        <w:tc>
          <w:tcPr>
            <w:tcW w:w="4410"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1690"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2279"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表2</w:t>
            </w:r>
          </w:p>
        </w:tc>
      </w:tr>
      <w:tr w:rsidR="006E3989" w:rsidRPr="006E3989" w:rsidTr="006E3989">
        <w:trPr>
          <w:trHeight w:val="499"/>
        </w:trPr>
        <w:tc>
          <w:tcPr>
            <w:tcW w:w="8379" w:type="dxa"/>
            <w:gridSpan w:val="3"/>
            <w:tcBorders>
              <w:top w:val="nil"/>
              <w:left w:val="nil"/>
              <w:bottom w:val="nil"/>
              <w:right w:val="nil"/>
            </w:tcBorders>
            <w:shd w:val="clear" w:color="000000" w:fill="FFFFFF"/>
            <w:noWrap/>
            <w:vAlign w:val="center"/>
            <w:hideMark/>
          </w:tcPr>
          <w:p w:rsidR="006E3989" w:rsidRPr="006E3989" w:rsidRDefault="006E3989" w:rsidP="006E3989">
            <w:pPr>
              <w:widowControl/>
              <w:jc w:val="center"/>
              <w:rPr>
                <w:rFonts w:ascii="宋体" w:eastAsia="宋体" w:hAnsi="宋体" w:cs="Arial"/>
                <w:b/>
                <w:bCs/>
                <w:color w:val="000000"/>
                <w:kern w:val="0"/>
                <w:sz w:val="28"/>
                <w:szCs w:val="28"/>
              </w:rPr>
            </w:pPr>
            <w:r w:rsidRPr="006E3989">
              <w:rPr>
                <w:rFonts w:ascii="宋体" w:eastAsia="宋体" w:hAnsi="宋体" w:cs="Arial" w:hint="eastAsia"/>
                <w:b/>
                <w:bCs/>
                <w:color w:val="000000"/>
                <w:kern w:val="0"/>
                <w:sz w:val="28"/>
                <w:szCs w:val="28"/>
              </w:rPr>
              <w:t>收入总体情况表</w:t>
            </w:r>
          </w:p>
        </w:tc>
      </w:tr>
      <w:tr w:rsidR="006E3989" w:rsidRPr="006E3989" w:rsidTr="006E3989">
        <w:trPr>
          <w:trHeight w:val="402"/>
        </w:trPr>
        <w:tc>
          <w:tcPr>
            <w:tcW w:w="6100" w:type="dxa"/>
            <w:gridSpan w:val="2"/>
            <w:tcBorders>
              <w:top w:val="nil"/>
              <w:left w:val="nil"/>
              <w:bottom w:val="nil"/>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单位名称：清远市清新区司法局</w:t>
            </w:r>
          </w:p>
        </w:tc>
        <w:tc>
          <w:tcPr>
            <w:tcW w:w="2279"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单位：万元</w:t>
            </w:r>
          </w:p>
        </w:tc>
      </w:tr>
      <w:tr w:rsidR="006E3989" w:rsidRPr="006E3989" w:rsidTr="006E3989">
        <w:trPr>
          <w:trHeight w:val="402"/>
        </w:trPr>
        <w:tc>
          <w:tcPr>
            <w:tcW w:w="4410" w:type="dxa"/>
            <w:tcBorders>
              <w:top w:val="single" w:sz="4" w:space="0" w:color="000000"/>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项        目</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2016年预算</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一、预算拨款</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一般公共预算拨款</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基金预算拨款</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二、财政专户拨款</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教育收费</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lastRenderedPageBreak/>
              <w:t xml:space="preserve">   其他财政收入拨款</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三、其他资金</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事业收入</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事业单位经营收入</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其他收入</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本  年  收  入  合  计</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四、上级补助收入</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五、附属单位上缴收入</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六、用事业基金弥补收支总额</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441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收    入    总    计</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bl>
    <w:p w:rsidR="006E3989" w:rsidRDefault="006E3989"/>
    <w:p w:rsidR="00A415CA" w:rsidRDefault="00A415CA"/>
    <w:p w:rsidR="00A415CA" w:rsidRDefault="00A415CA"/>
    <w:tbl>
      <w:tblPr>
        <w:tblW w:w="8379" w:type="dxa"/>
        <w:tblInd w:w="93" w:type="dxa"/>
        <w:tblLook w:val="04A0"/>
      </w:tblPr>
      <w:tblGrid>
        <w:gridCol w:w="4480"/>
        <w:gridCol w:w="2280"/>
        <w:gridCol w:w="1619"/>
      </w:tblGrid>
      <w:tr w:rsidR="006E3989" w:rsidRPr="006E3989" w:rsidTr="006E3989">
        <w:trPr>
          <w:trHeight w:val="402"/>
        </w:trPr>
        <w:tc>
          <w:tcPr>
            <w:tcW w:w="4480"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2280"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1619"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表3</w:t>
            </w:r>
          </w:p>
        </w:tc>
      </w:tr>
      <w:tr w:rsidR="006E3989" w:rsidRPr="006E3989" w:rsidTr="006E3989">
        <w:trPr>
          <w:trHeight w:val="499"/>
        </w:trPr>
        <w:tc>
          <w:tcPr>
            <w:tcW w:w="8379" w:type="dxa"/>
            <w:gridSpan w:val="3"/>
            <w:tcBorders>
              <w:top w:val="nil"/>
              <w:left w:val="nil"/>
              <w:bottom w:val="nil"/>
              <w:right w:val="nil"/>
            </w:tcBorders>
            <w:shd w:val="clear" w:color="000000" w:fill="FFFFFF"/>
            <w:noWrap/>
            <w:vAlign w:val="center"/>
            <w:hideMark/>
          </w:tcPr>
          <w:p w:rsidR="006E3989" w:rsidRPr="006E3989" w:rsidRDefault="006E3989" w:rsidP="006E3989">
            <w:pPr>
              <w:widowControl/>
              <w:jc w:val="center"/>
              <w:rPr>
                <w:rFonts w:ascii="宋体" w:eastAsia="宋体" w:hAnsi="宋体" w:cs="Arial"/>
                <w:b/>
                <w:bCs/>
                <w:color w:val="000000"/>
                <w:kern w:val="0"/>
                <w:sz w:val="28"/>
                <w:szCs w:val="28"/>
              </w:rPr>
            </w:pPr>
            <w:r w:rsidRPr="006E3989">
              <w:rPr>
                <w:rFonts w:ascii="宋体" w:eastAsia="宋体" w:hAnsi="宋体" w:cs="Arial" w:hint="eastAsia"/>
                <w:b/>
                <w:bCs/>
                <w:color w:val="000000"/>
                <w:kern w:val="0"/>
                <w:sz w:val="28"/>
                <w:szCs w:val="28"/>
              </w:rPr>
              <w:t>支出总体情况表</w:t>
            </w:r>
          </w:p>
        </w:tc>
      </w:tr>
      <w:tr w:rsidR="006E3989" w:rsidRPr="006E3989" w:rsidTr="006E3989">
        <w:trPr>
          <w:trHeight w:val="402"/>
        </w:trPr>
        <w:tc>
          <w:tcPr>
            <w:tcW w:w="6760" w:type="dxa"/>
            <w:gridSpan w:val="2"/>
            <w:tcBorders>
              <w:top w:val="nil"/>
              <w:left w:val="nil"/>
              <w:bottom w:val="nil"/>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单位名称：清远市清新区司法局</w:t>
            </w:r>
          </w:p>
        </w:tc>
        <w:tc>
          <w:tcPr>
            <w:tcW w:w="1619"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单位：万元</w:t>
            </w:r>
          </w:p>
        </w:tc>
      </w:tr>
      <w:tr w:rsidR="006E3989" w:rsidRPr="006E3989" w:rsidTr="006E3989">
        <w:trPr>
          <w:trHeight w:val="402"/>
        </w:trPr>
        <w:tc>
          <w:tcPr>
            <w:tcW w:w="4480" w:type="dxa"/>
            <w:tcBorders>
              <w:top w:val="single" w:sz="4" w:space="0" w:color="000000"/>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项        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2016年预算</w:t>
            </w:r>
          </w:p>
        </w:tc>
      </w:tr>
      <w:tr w:rsidR="006E3989" w:rsidRPr="006E3989" w:rsidTr="006E3989">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一、基本支出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377.40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工资福利支出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297.03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一般商品和服务支出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38.00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对个人和家庭的补助</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42.37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其他资本性支出等</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二、项目支出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145.86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日常运转类项目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145.86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政府购买服务类项目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其他类项目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科技研发类项目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基本建设类项目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补助企事业类项目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信息化运维类项目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lastRenderedPageBreak/>
              <w:t xml:space="preserve">   专项业务类项目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因公出国（境）项目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信息系统建设类项目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三、事业单位经营支出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本  年  支  出  合  计</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四、对附属单位补助支出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五、上缴上级支出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六、结转下年</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支    出    总    计</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bl>
    <w:p w:rsidR="006E3989" w:rsidRDefault="006E3989"/>
    <w:p w:rsidR="00A415CA" w:rsidRDefault="00A415CA"/>
    <w:p w:rsidR="00A415CA" w:rsidRDefault="00A415CA"/>
    <w:tbl>
      <w:tblPr>
        <w:tblW w:w="8379" w:type="dxa"/>
        <w:tblInd w:w="93" w:type="dxa"/>
        <w:tblLook w:val="04A0"/>
      </w:tblPr>
      <w:tblGrid>
        <w:gridCol w:w="2567"/>
        <w:gridCol w:w="1843"/>
        <w:gridCol w:w="2268"/>
        <w:gridCol w:w="1701"/>
      </w:tblGrid>
      <w:tr w:rsidR="006E3989" w:rsidRPr="006E3989" w:rsidTr="006E3989">
        <w:trPr>
          <w:trHeight w:val="402"/>
        </w:trPr>
        <w:tc>
          <w:tcPr>
            <w:tcW w:w="2567" w:type="dxa"/>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2"/>
                <w:szCs w:val="22"/>
              </w:rPr>
            </w:pPr>
          </w:p>
        </w:tc>
        <w:tc>
          <w:tcPr>
            <w:tcW w:w="1843" w:type="dxa"/>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2"/>
                <w:szCs w:val="22"/>
              </w:rPr>
            </w:pPr>
          </w:p>
        </w:tc>
        <w:tc>
          <w:tcPr>
            <w:tcW w:w="2268" w:type="dxa"/>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2"/>
                <w:szCs w:val="22"/>
              </w:rPr>
            </w:pPr>
          </w:p>
        </w:tc>
        <w:tc>
          <w:tcPr>
            <w:tcW w:w="1701" w:type="dxa"/>
            <w:tcBorders>
              <w:top w:val="nil"/>
              <w:left w:val="nil"/>
              <w:bottom w:val="nil"/>
              <w:right w:val="nil"/>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表4</w:t>
            </w:r>
          </w:p>
        </w:tc>
      </w:tr>
      <w:tr w:rsidR="006E3989" w:rsidRPr="006E3989" w:rsidTr="006E3989">
        <w:trPr>
          <w:trHeight w:val="499"/>
        </w:trPr>
        <w:tc>
          <w:tcPr>
            <w:tcW w:w="8379" w:type="dxa"/>
            <w:gridSpan w:val="4"/>
            <w:tcBorders>
              <w:top w:val="nil"/>
              <w:left w:val="nil"/>
              <w:bottom w:val="nil"/>
              <w:right w:val="nil"/>
            </w:tcBorders>
            <w:shd w:val="clear" w:color="auto" w:fill="auto"/>
            <w:noWrap/>
            <w:vAlign w:val="center"/>
            <w:hideMark/>
          </w:tcPr>
          <w:p w:rsidR="006E3989" w:rsidRPr="006E3989" w:rsidRDefault="006E3989" w:rsidP="006E3989">
            <w:pPr>
              <w:widowControl/>
              <w:jc w:val="center"/>
              <w:rPr>
                <w:rFonts w:ascii="宋体" w:eastAsia="宋体" w:hAnsi="宋体" w:cs="Arial"/>
                <w:b/>
                <w:bCs/>
                <w:color w:val="000000"/>
                <w:kern w:val="0"/>
                <w:sz w:val="28"/>
                <w:szCs w:val="28"/>
              </w:rPr>
            </w:pPr>
            <w:r w:rsidRPr="006E3989">
              <w:rPr>
                <w:rFonts w:ascii="宋体" w:eastAsia="宋体" w:hAnsi="宋体" w:cs="Arial" w:hint="eastAsia"/>
                <w:b/>
                <w:bCs/>
                <w:color w:val="000000"/>
                <w:kern w:val="0"/>
                <w:sz w:val="28"/>
                <w:szCs w:val="28"/>
              </w:rPr>
              <w:t>财政拨款收支总体情况表</w:t>
            </w:r>
          </w:p>
        </w:tc>
      </w:tr>
      <w:tr w:rsidR="006E3989" w:rsidRPr="006E3989" w:rsidTr="006E3989">
        <w:trPr>
          <w:trHeight w:val="402"/>
        </w:trPr>
        <w:tc>
          <w:tcPr>
            <w:tcW w:w="6678" w:type="dxa"/>
            <w:gridSpan w:val="3"/>
            <w:tcBorders>
              <w:top w:val="nil"/>
              <w:left w:val="nil"/>
              <w:bottom w:val="nil"/>
              <w:right w:val="nil"/>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单位名称：清远市清新区司法局</w:t>
            </w:r>
          </w:p>
        </w:tc>
        <w:tc>
          <w:tcPr>
            <w:tcW w:w="1701" w:type="dxa"/>
            <w:tcBorders>
              <w:top w:val="nil"/>
              <w:left w:val="nil"/>
              <w:bottom w:val="nil"/>
              <w:right w:val="nil"/>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单位：万元</w:t>
            </w:r>
          </w:p>
        </w:tc>
      </w:tr>
      <w:tr w:rsidR="006E3989" w:rsidRPr="006E3989" w:rsidTr="006E3989">
        <w:trPr>
          <w:trHeight w:val="402"/>
        </w:trPr>
        <w:tc>
          <w:tcPr>
            <w:tcW w:w="4410" w:type="dxa"/>
            <w:gridSpan w:val="2"/>
            <w:tcBorders>
              <w:top w:val="single" w:sz="4" w:space="0" w:color="auto"/>
              <w:left w:val="single" w:sz="4" w:space="0" w:color="auto"/>
              <w:bottom w:val="single" w:sz="4" w:space="0" w:color="auto"/>
              <w:right w:val="nil"/>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收        入</w:t>
            </w:r>
          </w:p>
        </w:tc>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支        出</w:t>
            </w:r>
          </w:p>
        </w:tc>
      </w:tr>
      <w:tr w:rsidR="006E3989" w:rsidRPr="006E3989" w:rsidTr="006E3989">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项    目</w:t>
            </w:r>
          </w:p>
        </w:tc>
        <w:tc>
          <w:tcPr>
            <w:tcW w:w="1843"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2016年预算</w:t>
            </w:r>
          </w:p>
        </w:tc>
        <w:tc>
          <w:tcPr>
            <w:tcW w:w="2268"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项    目</w:t>
            </w:r>
          </w:p>
        </w:tc>
        <w:tc>
          <w:tcPr>
            <w:tcW w:w="1701"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2016年预算</w:t>
            </w:r>
          </w:p>
        </w:tc>
      </w:tr>
      <w:tr w:rsidR="006E3989" w:rsidRPr="006E3989" w:rsidTr="006E3989">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一、一般公共预算</w:t>
            </w:r>
          </w:p>
        </w:tc>
        <w:tc>
          <w:tcPr>
            <w:tcW w:w="1843"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c>
          <w:tcPr>
            <w:tcW w:w="2268"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一、一般公共预算</w:t>
            </w:r>
          </w:p>
        </w:tc>
        <w:tc>
          <w:tcPr>
            <w:tcW w:w="1701"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r w:rsidR="006E3989" w:rsidRPr="006E3989" w:rsidTr="006E3989">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二、政府性基金预算</w:t>
            </w:r>
          </w:p>
        </w:tc>
        <w:tc>
          <w:tcPr>
            <w:tcW w:w="1843"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二、政府性基金预算</w:t>
            </w:r>
          </w:p>
        </w:tc>
        <w:tc>
          <w:tcPr>
            <w:tcW w:w="1701"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三、国有资本经营预算</w:t>
            </w:r>
          </w:p>
        </w:tc>
        <w:tc>
          <w:tcPr>
            <w:tcW w:w="1843"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三、国有资本经营预算</w:t>
            </w:r>
          </w:p>
        </w:tc>
        <w:tc>
          <w:tcPr>
            <w:tcW w:w="1701"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本年收入合计</w:t>
            </w:r>
          </w:p>
        </w:tc>
        <w:tc>
          <w:tcPr>
            <w:tcW w:w="1843"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c>
          <w:tcPr>
            <w:tcW w:w="2268"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本年支出合计</w:t>
            </w:r>
          </w:p>
        </w:tc>
        <w:tc>
          <w:tcPr>
            <w:tcW w:w="1701"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523.26 </w:t>
            </w:r>
          </w:p>
        </w:tc>
      </w:tr>
    </w:tbl>
    <w:p w:rsidR="00A415CA" w:rsidRDefault="00A415CA"/>
    <w:p w:rsidR="00A415CA" w:rsidRDefault="00A415CA"/>
    <w:p w:rsidR="00A415CA" w:rsidRDefault="00A415CA"/>
    <w:tbl>
      <w:tblPr>
        <w:tblW w:w="8380" w:type="dxa"/>
        <w:tblInd w:w="93" w:type="dxa"/>
        <w:tblLook w:val="04A0"/>
      </w:tblPr>
      <w:tblGrid>
        <w:gridCol w:w="3960"/>
        <w:gridCol w:w="1400"/>
        <w:gridCol w:w="1560"/>
        <w:gridCol w:w="1460"/>
      </w:tblGrid>
      <w:tr w:rsidR="006E3989" w:rsidRPr="006E3989" w:rsidTr="006E3989">
        <w:trPr>
          <w:trHeight w:val="402"/>
        </w:trPr>
        <w:tc>
          <w:tcPr>
            <w:tcW w:w="3960"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1400"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1560"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1460"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表5</w:t>
            </w:r>
          </w:p>
        </w:tc>
      </w:tr>
      <w:tr w:rsidR="006E3989" w:rsidRPr="006E3989" w:rsidTr="006E3989">
        <w:trPr>
          <w:trHeight w:val="499"/>
        </w:trPr>
        <w:tc>
          <w:tcPr>
            <w:tcW w:w="8380" w:type="dxa"/>
            <w:gridSpan w:val="4"/>
            <w:tcBorders>
              <w:top w:val="nil"/>
              <w:left w:val="nil"/>
              <w:bottom w:val="nil"/>
              <w:right w:val="nil"/>
            </w:tcBorders>
            <w:shd w:val="clear" w:color="000000" w:fill="FFFFFF"/>
            <w:noWrap/>
            <w:vAlign w:val="center"/>
            <w:hideMark/>
          </w:tcPr>
          <w:p w:rsidR="006E3989" w:rsidRPr="006E3989" w:rsidRDefault="006E3989" w:rsidP="006E3989">
            <w:pPr>
              <w:widowControl/>
              <w:jc w:val="center"/>
              <w:rPr>
                <w:rFonts w:ascii="宋体" w:eastAsia="宋体" w:hAnsi="宋体" w:cs="Arial"/>
                <w:b/>
                <w:bCs/>
                <w:color w:val="000000"/>
                <w:kern w:val="0"/>
                <w:sz w:val="28"/>
                <w:szCs w:val="28"/>
              </w:rPr>
            </w:pPr>
            <w:r w:rsidRPr="006E3989">
              <w:rPr>
                <w:rFonts w:ascii="宋体" w:eastAsia="宋体" w:hAnsi="宋体" w:cs="Arial" w:hint="eastAsia"/>
                <w:b/>
                <w:bCs/>
                <w:color w:val="000000"/>
                <w:kern w:val="0"/>
                <w:sz w:val="28"/>
                <w:szCs w:val="28"/>
              </w:rPr>
              <w:t>一般公共预算支出情况表（按功能分类科目）</w:t>
            </w:r>
          </w:p>
        </w:tc>
      </w:tr>
      <w:tr w:rsidR="006E3989" w:rsidRPr="006E3989" w:rsidTr="006E3989">
        <w:trPr>
          <w:trHeight w:val="402"/>
        </w:trPr>
        <w:tc>
          <w:tcPr>
            <w:tcW w:w="6920" w:type="dxa"/>
            <w:gridSpan w:val="3"/>
            <w:tcBorders>
              <w:top w:val="nil"/>
              <w:left w:val="nil"/>
              <w:bottom w:val="nil"/>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单位名称：清远市清新区司法局</w:t>
            </w:r>
          </w:p>
        </w:tc>
        <w:tc>
          <w:tcPr>
            <w:tcW w:w="1460"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单位：万元</w:t>
            </w:r>
          </w:p>
        </w:tc>
      </w:tr>
      <w:tr w:rsidR="006E3989" w:rsidRPr="006E3989" w:rsidTr="006E3989">
        <w:trPr>
          <w:trHeight w:val="402"/>
        </w:trPr>
        <w:tc>
          <w:tcPr>
            <w:tcW w:w="3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功能科目名称</w:t>
            </w:r>
          </w:p>
        </w:tc>
        <w:tc>
          <w:tcPr>
            <w:tcW w:w="44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一般公共预算支出</w:t>
            </w:r>
          </w:p>
        </w:tc>
      </w:tr>
      <w:tr w:rsidR="006E3989" w:rsidRPr="006E3989" w:rsidTr="006E3989">
        <w:trPr>
          <w:trHeight w:val="402"/>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6E3989" w:rsidRPr="006E3989" w:rsidRDefault="006E3989" w:rsidP="006E3989">
            <w:pPr>
              <w:widowControl/>
              <w:jc w:val="left"/>
              <w:rPr>
                <w:rFonts w:ascii="宋体" w:eastAsia="宋体" w:hAnsi="宋体" w:cs="Arial"/>
                <w:color w:val="000000"/>
                <w:kern w:val="0"/>
                <w:sz w:val="20"/>
                <w:szCs w:val="20"/>
              </w:rPr>
            </w:pPr>
          </w:p>
        </w:tc>
        <w:tc>
          <w:tcPr>
            <w:tcW w:w="1400" w:type="dxa"/>
            <w:tcBorders>
              <w:top w:val="nil"/>
              <w:left w:val="nil"/>
              <w:bottom w:val="single" w:sz="4" w:space="0" w:color="auto"/>
              <w:right w:val="single" w:sz="4" w:space="0" w:color="auto"/>
            </w:tcBorders>
            <w:shd w:val="clear" w:color="000000" w:fill="FFFFFF"/>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小计</w:t>
            </w:r>
          </w:p>
        </w:tc>
        <w:tc>
          <w:tcPr>
            <w:tcW w:w="1560" w:type="dxa"/>
            <w:tcBorders>
              <w:top w:val="nil"/>
              <w:left w:val="nil"/>
              <w:bottom w:val="single" w:sz="4" w:space="0" w:color="auto"/>
              <w:right w:val="single" w:sz="4" w:space="0" w:color="auto"/>
            </w:tcBorders>
            <w:shd w:val="clear" w:color="000000" w:fill="FFFFFF"/>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其中：基本支出</w:t>
            </w:r>
          </w:p>
        </w:tc>
        <w:tc>
          <w:tcPr>
            <w:tcW w:w="1460" w:type="dxa"/>
            <w:tcBorders>
              <w:top w:val="nil"/>
              <w:left w:val="nil"/>
              <w:bottom w:val="single" w:sz="4" w:space="0" w:color="auto"/>
              <w:right w:val="single" w:sz="4" w:space="0" w:color="auto"/>
            </w:tcBorders>
            <w:shd w:val="clear" w:color="000000" w:fill="FFFFFF"/>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项目支出</w:t>
            </w:r>
          </w:p>
        </w:tc>
      </w:tr>
      <w:tr w:rsidR="006E3989" w:rsidRPr="006E3989" w:rsidTr="006E3989">
        <w:trPr>
          <w:trHeight w:val="39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lastRenderedPageBreak/>
              <w:t xml:space="preserve">                合    计</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523.26</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377.40</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145.86</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[204]公共安全支出</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473.37</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327.51</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145.86</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[20406]司法</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473.37</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327.51</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145.86</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[2040601]行政运行</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213.84</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213.84</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kern w:val="0"/>
                <w:sz w:val="20"/>
                <w:szCs w:val="20"/>
              </w:rPr>
            </w:pPr>
            <w:r w:rsidRPr="006E3989">
              <w:rPr>
                <w:rFonts w:ascii="宋体" w:eastAsia="宋体" w:hAnsi="宋体" w:cs="Arial" w:hint="eastAsia"/>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[2040604]基层司法业务</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13.00</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kern w:val="0"/>
                <w:sz w:val="20"/>
                <w:szCs w:val="20"/>
              </w:rPr>
            </w:pPr>
            <w:r w:rsidRPr="006E3989">
              <w:rPr>
                <w:rFonts w:ascii="宋体" w:eastAsia="宋体" w:hAnsi="宋体" w:cs="Arial" w:hint="eastAsia"/>
                <w:kern w:val="0"/>
                <w:sz w:val="20"/>
                <w:szCs w:val="20"/>
              </w:rPr>
              <w:t>13.00</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[2040605]普法宣传</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15.00</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kern w:val="0"/>
                <w:sz w:val="20"/>
                <w:szCs w:val="20"/>
              </w:rPr>
            </w:pPr>
            <w:r w:rsidRPr="006E3989">
              <w:rPr>
                <w:rFonts w:ascii="宋体" w:eastAsia="宋体" w:hAnsi="宋体" w:cs="Arial" w:hint="eastAsia"/>
                <w:kern w:val="0"/>
                <w:sz w:val="20"/>
                <w:szCs w:val="20"/>
              </w:rPr>
              <w:t>15.00</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[2040607]法律援助</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49.29</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33.72</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kern w:val="0"/>
                <w:sz w:val="20"/>
                <w:szCs w:val="20"/>
              </w:rPr>
            </w:pPr>
            <w:r w:rsidRPr="006E3989">
              <w:rPr>
                <w:rFonts w:ascii="宋体" w:eastAsia="宋体" w:hAnsi="宋体" w:cs="Arial" w:hint="eastAsia"/>
                <w:kern w:val="0"/>
                <w:sz w:val="20"/>
                <w:szCs w:val="20"/>
              </w:rPr>
              <w:t>15.57</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[2040610]社区矫正</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10.00</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kern w:val="0"/>
                <w:sz w:val="20"/>
                <w:szCs w:val="20"/>
              </w:rPr>
            </w:pPr>
            <w:r w:rsidRPr="006E3989">
              <w:rPr>
                <w:rFonts w:ascii="宋体" w:eastAsia="宋体" w:hAnsi="宋体" w:cs="Arial" w:hint="eastAsia"/>
                <w:kern w:val="0"/>
                <w:sz w:val="20"/>
                <w:szCs w:val="20"/>
              </w:rPr>
              <w:t>10.00</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[2040606]律师公证管理</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100.01</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79.95</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kern w:val="0"/>
                <w:sz w:val="20"/>
                <w:szCs w:val="20"/>
              </w:rPr>
            </w:pPr>
            <w:r w:rsidRPr="006E3989">
              <w:rPr>
                <w:rFonts w:ascii="宋体" w:eastAsia="宋体" w:hAnsi="宋体" w:cs="Arial" w:hint="eastAsia"/>
                <w:kern w:val="0"/>
                <w:sz w:val="20"/>
                <w:szCs w:val="20"/>
              </w:rPr>
              <w:t>20.06</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[2040699]其他司法支出</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72.23</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kern w:val="0"/>
                <w:sz w:val="20"/>
                <w:szCs w:val="20"/>
              </w:rPr>
            </w:pPr>
            <w:r w:rsidRPr="006E3989">
              <w:rPr>
                <w:rFonts w:ascii="宋体" w:eastAsia="宋体" w:hAnsi="宋体" w:cs="Arial" w:hint="eastAsia"/>
                <w:kern w:val="0"/>
                <w:sz w:val="20"/>
                <w:szCs w:val="20"/>
              </w:rPr>
              <w:t>72.23</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[208]社会保障和就业支出</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33.67</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33.67</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[20805]行政事业单位离退休</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32.89</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32.89</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[2080501]归口管理的行政单位离退休</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32.89</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32.89</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[20808]抚恤</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0.78</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0.78</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[2080801]死亡抚恤</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0.78</w:t>
            </w:r>
          </w:p>
        </w:tc>
        <w:tc>
          <w:tcPr>
            <w:tcW w:w="15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0.78</w:t>
            </w:r>
          </w:p>
        </w:tc>
        <w:tc>
          <w:tcPr>
            <w:tcW w:w="146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[210]医疗卫生与计划生育支出</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7.52</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Arial" w:eastAsia="宋体" w:hAnsi="Arial" w:cs="Arial"/>
                <w:kern w:val="0"/>
                <w:sz w:val="20"/>
                <w:szCs w:val="20"/>
              </w:rPr>
            </w:pPr>
            <w:r w:rsidRPr="006E3989">
              <w:rPr>
                <w:rFonts w:ascii="Arial" w:eastAsia="宋体" w:hAnsi="Arial" w:cs="Arial"/>
                <w:kern w:val="0"/>
                <w:sz w:val="20"/>
                <w:szCs w:val="20"/>
              </w:rPr>
              <w:t>7.52</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[21011]行政事业单位医疗</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7.52</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Arial" w:eastAsia="宋体" w:hAnsi="Arial" w:cs="Arial"/>
                <w:kern w:val="0"/>
                <w:sz w:val="20"/>
                <w:szCs w:val="20"/>
              </w:rPr>
            </w:pPr>
            <w:r w:rsidRPr="006E3989">
              <w:rPr>
                <w:rFonts w:ascii="Arial" w:eastAsia="宋体" w:hAnsi="Arial" w:cs="Arial"/>
                <w:kern w:val="0"/>
                <w:sz w:val="20"/>
                <w:szCs w:val="20"/>
              </w:rPr>
              <w:t>7.52</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[2101101]行政单位医疗</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4.67</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Arial" w:eastAsia="宋体" w:hAnsi="Arial" w:cs="Arial"/>
                <w:kern w:val="0"/>
                <w:sz w:val="20"/>
                <w:szCs w:val="20"/>
              </w:rPr>
            </w:pPr>
            <w:r w:rsidRPr="006E3989">
              <w:rPr>
                <w:rFonts w:ascii="Arial" w:eastAsia="宋体" w:hAnsi="Arial" w:cs="Arial"/>
                <w:kern w:val="0"/>
                <w:sz w:val="20"/>
                <w:szCs w:val="20"/>
              </w:rPr>
              <w:t>4.67</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[2101102]事业单位医疗</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2.85</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Arial" w:eastAsia="宋体" w:hAnsi="Arial" w:cs="Arial"/>
                <w:kern w:val="0"/>
                <w:sz w:val="20"/>
                <w:szCs w:val="20"/>
              </w:rPr>
            </w:pPr>
            <w:r w:rsidRPr="006E3989">
              <w:rPr>
                <w:rFonts w:ascii="Arial" w:eastAsia="宋体" w:hAnsi="Arial" w:cs="Arial"/>
                <w:kern w:val="0"/>
                <w:sz w:val="20"/>
                <w:szCs w:val="20"/>
              </w:rPr>
              <w:t>2.85</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[221]住房保障支出</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8.70</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Arial" w:eastAsia="宋体" w:hAnsi="Arial" w:cs="Arial"/>
                <w:kern w:val="0"/>
                <w:sz w:val="20"/>
                <w:szCs w:val="20"/>
              </w:rPr>
            </w:pPr>
            <w:r w:rsidRPr="006E3989">
              <w:rPr>
                <w:rFonts w:ascii="Arial" w:eastAsia="宋体" w:hAnsi="Arial" w:cs="Arial"/>
                <w:kern w:val="0"/>
                <w:sz w:val="20"/>
                <w:szCs w:val="20"/>
              </w:rPr>
              <w:t>8.7</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[22102]住房改革支出</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8.70</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Arial" w:eastAsia="宋体" w:hAnsi="Arial" w:cs="Arial"/>
                <w:kern w:val="0"/>
                <w:sz w:val="20"/>
                <w:szCs w:val="20"/>
              </w:rPr>
            </w:pPr>
            <w:r w:rsidRPr="006E3989">
              <w:rPr>
                <w:rFonts w:ascii="Arial" w:eastAsia="宋体" w:hAnsi="Arial" w:cs="Arial"/>
                <w:kern w:val="0"/>
                <w:sz w:val="20"/>
                <w:szCs w:val="20"/>
              </w:rPr>
              <w:t>8.7</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[2210201]住房公积金</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8.70</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right"/>
              <w:rPr>
                <w:rFonts w:ascii="Arial" w:eastAsia="宋体" w:hAnsi="Arial" w:cs="Arial"/>
                <w:kern w:val="0"/>
                <w:sz w:val="20"/>
                <w:szCs w:val="20"/>
              </w:rPr>
            </w:pPr>
            <w:r w:rsidRPr="006E3989">
              <w:rPr>
                <w:rFonts w:ascii="Arial" w:eastAsia="宋体" w:hAnsi="Arial" w:cs="Arial"/>
                <w:kern w:val="0"/>
                <w:sz w:val="20"/>
                <w:szCs w:val="20"/>
              </w:rPr>
              <w:t>8.7</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r w:rsidR="006E3989" w:rsidRPr="006E3989" w:rsidTr="006E3989">
        <w:trPr>
          <w:trHeight w:val="360"/>
        </w:trPr>
        <w:tc>
          <w:tcPr>
            <w:tcW w:w="3960" w:type="dxa"/>
            <w:tcBorders>
              <w:top w:val="nil"/>
              <w:left w:val="single" w:sz="4" w:space="0" w:color="auto"/>
              <w:bottom w:val="single" w:sz="4" w:space="0" w:color="auto"/>
              <w:right w:val="single" w:sz="4" w:space="0" w:color="auto"/>
            </w:tcBorders>
            <w:shd w:val="clear" w:color="000000" w:fill="FFFFFF"/>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E3989" w:rsidRPr="006E3989" w:rsidRDefault="006E3989" w:rsidP="006E3989">
            <w:pPr>
              <w:widowControl/>
              <w:jc w:val="left"/>
              <w:rPr>
                <w:rFonts w:ascii="Arial" w:eastAsia="宋体" w:hAnsi="Arial" w:cs="Arial"/>
                <w:kern w:val="0"/>
                <w:sz w:val="20"/>
                <w:szCs w:val="20"/>
              </w:rPr>
            </w:pPr>
            <w:r w:rsidRPr="006E3989">
              <w:rPr>
                <w:rFonts w:ascii="Arial" w:eastAsia="宋体" w:hAnsi="Arial" w:cs="Arial"/>
                <w:kern w:val="0"/>
                <w:sz w:val="20"/>
                <w:szCs w:val="20"/>
              </w:rPr>
              <w:t xml:space="preserve">　</w:t>
            </w:r>
          </w:p>
        </w:tc>
      </w:tr>
    </w:tbl>
    <w:p w:rsidR="00A415CA" w:rsidRDefault="00A415CA"/>
    <w:p w:rsidR="00A415CA" w:rsidRDefault="00A415CA"/>
    <w:p w:rsidR="006E3989" w:rsidRDefault="006E3989"/>
    <w:tbl>
      <w:tblPr>
        <w:tblW w:w="8280" w:type="dxa"/>
        <w:tblInd w:w="93" w:type="dxa"/>
        <w:tblLook w:val="04A0"/>
      </w:tblPr>
      <w:tblGrid>
        <w:gridCol w:w="3417"/>
        <w:gridCol w:w="3544"/>
        <w:gridCol w:w="1319"/>
      </w:tblGrid>
      <w:tr w:rsidR="006E3989" w:rsidRPr="006E3989" w:rsidTr="006E3989">
        <w:trPr>
          <w:trHeight w:val="402"/>
        </w:trPr>
        <w:tc>
          <w:tcPr>
            <w:tcW w:w="3417"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3544" w:type="dxa"/>
            <w:tcBorders>
              <w:top w:val="nil"/>
              <w:left w:val="nil"/>
              <w:bottom w:val="nil"/>
              <w:right w:val="nil"/>
            </w:tcBorders>
            <w:shd w:val="clear" w:color="auto" w:fill="auto"/>
            <w:noWrap/>
            <w:vAlign w:val="bottom"/>
            <w:hideMark/>
          </w:tcPr>
          <w:p w:rsidR="006E3989" w:rsidRPr="006E3989" w:rsidRDefault="006E3989" w:rsidP="006E3989">
            <w:pPr>
              <w:widowControl/>
              <w:jc w:val="left"/>
              <w:rPr>
                <w:rFonts w:ascii="Arial" w:eastAsia="宋体" w:hAnsi="Arial" w:cs="Arial"/>
                <w:kern w:val="0"/>
                <w:sz w:val="20"/>
                <w:szCs w:val="20"/>
              </w:rPr>
            </w:pPr>
          </w:p>
        </w:tc>
        <w:tc>
          <w:tcPr>
            <w:tcW w:w="1319"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表6</w:t>
            </w:r>
          </w:p>
        </w:tc>
      </w:tr>
      <w:tr w:rsidR="006E3989" w:rsidRPr="006E3989" w:rsidTr="006E3989">
        <w:trPr>
          <w:trHeight w:val="499"/>
        </w:trPr>
        <w:tc>
          <w:tcPr>
            <w:tcW w:w="8280" w:type="dxa"/>
            <w:gridSpan w:val="3"/>
            <w:tcBorders>
              <w:top w:val="nil"/>
              <w:left w:val="nil"/>
              <w:bottom w:val="nil"/>
              <w:right w:val="nil"/>
            </w:tcBorders>
            <w:shd w:val="clear" w:color="000000" w:fill="FFFFFF"/>
            <w:noWrap/>
            <w:vAlign w:val="center"/>
            <w:hideMark/>
          </w:tcPr>
          <w:p w:rsidR="006E3989" w:rsidRPr="006E3989" w:rsidRDefault="006E3989" w:rsidP="006E3989">
            <w:pPr>
              <w:widowControl/>
              <w:jc w:val="center"/>
              <w:rPr>
                <w:rFonts w:ascii="宋体" w:eastAsia="宋体" w:hAnsi="宋体" w:cs="Arial"/>
                <w:b/>
                <w:bCs/>
                <w:color w:val="000000"/>
                <w:kern w:val="0"/>
                <w:sz w:val="28"/>
                <w:szCs w:val="28"/>
              </w:rPr>
            </w:pPr>
            <w:r w:rsidRPr="006E3989">
              <w:rPr>
                <w:rFonts w:ascii="宋体" w:eastAsia="宋体" w:hAnsi="宋体" w:cs="Arial" w:hint="eastAsia"/>
                <w:b/>
                <w:bCs/>
                <w:color w:val="000000"/>
                <w:kern w:val="0"/>
                <w:sz w:val="28"/>
                <w:szCs w:val="28"/>
              </w:rPr>
              <w:t>一般公共预算基本支出情况表（按支出经济分类科目）</w:t>
            </w:r>
          </w:p>
        </w:tc>
      </w:tr>
      <w:tr w:rsidR="006E3989" w:rsidRPr="006E3989" w:rsidTr="006E3989">
        <w:trPr>
          <w:trHeight w:val="402"/>
        </w:trPr>
        <w:tc>
          <w:tcPr>
            <w:tcW w:w="6961" w:type="dxa"/>
            <w:gridSpan w:val="2"/>
            <w:tcBorders>
              <w:top w:val="nil"/>
              <w:left w:val="nil"/>
              <w:bottom w:val="nil"/>
              <w:right w:val="nil"/>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单位名称：清远市清新区司法局</w:t>
            </w:r>
          </w:p>
        </w:tc>
        <w:tc>
          <w:tcPr>
            <w:tcW w:w="1319" w:type="dxa"/>
            <w:tcBorders>
              <w:top w:val="nil"/>
              <w:left w:val="nil"/>
              <w:bottom w:val="nil"/>
              <w:right w:val="nil"/>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单位：万元</w:t>
            </w:r>
          </w:p>
        </w:tc>
      </w:tr>
      <w:tr w:rsidR="006E3989" w:rsidRPr="006E3989" w:rsidTr="006E3989">
        <w:trPr>
          <w:trHeight w:val="402"/>
        </w:trPr>
        <w:tc>
          <w:tcPr>
            <w:tcW w:w="3417" w:type="dxa"/>
            <w:tcBorders>
              <w:top w:val="single" w:sz="4" w:space="0" w:color="000000"/>
              <w:left w:val="single" w:sz="4" w:space="0" w:color="000000"/>
              <w:bottom w:val="nil"/>
              <w:right w:val="single" w:sz="4" w:space="0" w:color="000000"/>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政府预算支出经济分类</w:t>
            </w:r>
          </w:p>
        </w:tc>
        <w:tc>
          <w:tcPr>
            <w:tcW w:w="3544" w:type="dxa"/>
            <w:tcBorders>
              <w:top w:val="single" w:sz="4" w:space="0" w:color="000000"/>
              <w:left w:val="nil"/>
              <w:bottom w:val="nil"/>
              <w:right w:val="single" w:sz="4" w:space="0" w:color="000000"/>
            </w:tcBorders>
            <w:shd w:val="clear" w:color="000000" w:fill="FFFFFF"/>
            <w:noWrap/>
            <w:vAlign w:val="center"/>
            <w:hideMark/>
          </w:tcPr>
          <w:p w:rsidR="006E3989" w:rsidRPr="006E3989" w:rsidRDefault="006E3989" w:rsidP="006E3989">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部门预算支出经济科目</w:t>
            </w:r>
          </w:p>
        </w:tc>
        <w:tc>
          <w:tcPr>
            <w:tcW w:w="1319" w:type="dxa"/>
            <w:tcBorders>
              <w:top w:val="single" w:sz="4" w:space="0" w:color="000000"/>
              <w:left w:val="nil"/>
              <w:bottom w:val="nil"/>
              <w:right w:val="single" w:sz="4" w:space="0" w:color="000000"/>
            </w:tcBorders>
            <w:shd w:val="clear" w:color="000000" w:fill="FFFFFF"/>
            <w:noWrap/>
            <w:vAlign w:val="center"/>
            <w:hideMark/>
          </w:tcPr>
          <w:p w:rsidR="006E3989" w:rsidRPr="006E3989" w:rsidRDefault="006E3989" w:rsidP="00256045">
            <w:pPr>
              <w:widowControl/>
              <w:jc w:val="center"/>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201</w:t>
            </w:r>
            <w:r w:rsidR="00256045">
              <w:rPr>
                <w:rFonts w:ascii="宋体" w:eastAsia="宋体" w:hAnsi="宋体" w:cs="Arial" w:hint="eastAsia"/>
                <w:color w:val="000000"/>
                <w:kern w:val="0"/>
                <w:sz w:val="20"/>
                <w:szCs w:val="20"/>
              </w:rPr>
              <w:t>6</w:t>
            </w:r>
            <w:r w:rsidRPr="006E3989">
              <w:rPr>
                <w:rFonts w:ascii="宋体" w:eastAsia="宋体" w:hAnsi="宋体" w:cs="Arial" w:hint="eastAsia"/>
                <w:color w:val="000000"/>
                <w:kern w:val="0"/>
                <w:sz w:val="20"/>
                <w:szCs w:val="20"/>
              </w:rPr>
              <w:t>年预算</w:t>
            </w:r>
          </w:p>
        </w:tc>
      </w:tr>
      <w:tr w:rsidR="006E3989" w:rsidRPr="006E3989" w:rsidTr="006E3989">
        <w:trPr>
          <w:trHeight w:val="402"/>
        </w:trPr>
        <w:tc>
          <w:tcPr>
            <w:tcW w:w="3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c>
          <w:tcPr>
            <w:tcW w:w="3544" w:type="dxa"/>
            <w:tcBorders>
              <w:top w:val="single" w:sz="4" w:space="0" w:color="auto"/>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合    计</w:t>
            </w:r>
          </w:p>
        </w:tc>
        <w:tc>
          <w:tcPr>
            <w:tcW w:w="1319" w:type="dxa"/>
            <w:tcBorders>
              <w:top w:val="single" w:sz="4" w:space="0" w:color="auto"/>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377.40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[501]机关工资福利支出</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[301]工资福利支出</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293.49</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[50101]工资奖金津补贴</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[30101]基本工资</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87.08</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[50101]工资奖金津补贴</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[30102]津贴补贴</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190.19</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[50101]工资奖金津补贴</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[30103]奖金</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[50101]工资奖金津补贴</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[30107]绩效工资</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lastRenderedPageBreak/>
              <w:t xml:space="preserve">  [50102]社会保障缴费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[30111]其他社会保障缴费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7.52</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[50103]住房公积金</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[30113]住房公积金</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8.70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[50199]其他工资福利支出</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[30199]其他工资福利</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[502]机关商品和服务支出</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[302]商品和服务支出</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50.24</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[30201]办公费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13.77</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[30202]印刷费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1.10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[30204]手续费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[30205]水费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0.25</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[30206]电费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2.20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[30207]邮电费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0.50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[30209]物业管理费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[30211]差旅费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0.60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[30214]租赁费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[30228]工会经费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5.19</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[30229]福利费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[50201]办公经费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[30239]其他交通费用</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12.24</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[50202]会议费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[30215]会议费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1.64</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[50203]培训费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[30216]培训费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0.25</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[50205]委托业务费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[30203]咨询费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[50205]委托业务费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[30226]劳务费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[50205]委托业务费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[30227]委托业务费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[50206]公务接待费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[30217]公务接待费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1.50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[50207]因公出国（境）费用</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[30212]因公出国（境）费用</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[50208]公务用车运行维护费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[30231]公务用车运行维护费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11.00</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[50209]维修（护）费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[30213]维修（护）费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[50299]其他商品和服务支出</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[30299]其他商品和服务支出</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[509]对个人和家庭的补助</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[303]对个人和家庭的补助</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33.67</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[50901]社会福利和救助</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[30305]生活补助</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0.78</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[50905]离退休费</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[30302]退休费</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32.89</w:t>
            </w:r>
          </w:p>
        </w:tc>
      </w:tr>
      <w:tr w:rsidR="006E3989" w:rsidRPr="006E3989" w:rsidTr="006E3989">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[50999]其他对个人和家庭的补助</w:t>
            </w:r>
          </w:p>
        </w:tc>
        <w:tc>
          <w:tcPr>
            <w:tcW w:w="3544"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lef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[30399]其他对个人和家庭的补助</w:t>
            </w:r>
          </w:p>
        </w:tc>
        <w:tc>
          <w:tcPr>
            <w:tcW w:w="1319" w:type="dxa"/>
            <w:tcBorders>
              <w:top w:val="nil"/>
              <w:left w:val="nil"/>
              <w:bottom w:val="single" w:sz="4" w:space="0" w:color="auto"/>
              <w:right w:val="single" w:sz="4" w:space="0" w:color="auto"/>
            </w:tcBorders>
            <w:shd w:val="clear" w:color="000000" w:fill="FFFFFF"/>
            <w:noWrap/>
            <w:vAlign w:val="center"/>
            <w:hideMark/>
          </w:tcPr>
          <w:p w:rsidR="006E3989" w:rsidRPr="006E3989" w:rsidRDefault="006E3989" w:rsidP="006E3989">
            <w:pPr>
              <w:widowControl/>
              <w:jc w:val="right"/>
              <w:rPr>
                <w:rFonts w:ascii="宋体" w:eastAsia="宋体" w:hAnsi="宋体" w:cs="Arial"/>
                <w:color w:val="000000"/>
                <w:kern w:val="0"/>
                <w:sz w:val="20"/>
                <w:szCs w:val="20"/>
              </w:rPr>
            </w:pPr>
            <w:r w:rsidRPr="006E3989">
              <w:rPr>
                <w:rFonts w:ascii="宋体" w:eastAsia="宋体" w:hAnsi="宋体" w:cs="Arial" w:hint="eastAsia"/>
                <w:color w:val="000000"/>
                <w:kern w:val="0"/>
                <w:sz w:val="20"/>
                <w:szCs w:val="20"/>
              </w:rPr>
              <w:t xml:space="preserve">　</w:t>
            </w:r>
          </w:p>
        </w:tc>
      </w:tr>
    </w:tbl>
    <w:p w:rsidR="006E3989" w:rsidRDefault="006E3989"/>
    <w:p w:rsidR="00256045" w:rsidRDefault="00256045"/>
    <w:p w:rsidR="00256045" w:rsidRDefault="00256045"/>
    <w:tbl>
      <w:tblPr>
        <w:tblW w:w="8296" w:type="dxa"/>
        <w:tblInd w:w="93" w:type="dxa"/>
        <w:tblLook w:val="04A0"/>
      </w:tblPr>
      <w:tblGrid>
        <w:gridCol w:w="3417"/>
        <w:gridCol w:w="3402"/>
        <w:gridCol w:w="1477"/>
      </w:tblGrid>
      <w:tr w:rsidR="00256045" w:rsidRPr="00256045" w:rsidTr="00256045">
        <w:trPr>
          <w:trHeight w:val="402"/>
        </w:trPr>
        <w:tc>
          <w:tcPr>
            <w:tcW w:w="3417" w:type="dxa"/>
            <w:tcBorders>
              <w:top w:val="nil"/>
              <w:left w:val="nil"/>
              <w:bottom w:val="nil"/>
              <w:right w:val="nil"/>
            </w:tcBorders>
            <w:shd w:val="clear" w:color="auto" w:fill="auto"/>
            <w:noWrap/>
            <w:vAlign w:val="bottom"/>
            <w:hideMark/>
          </w:tcPr>
          <w:p w:rsidR="00256045" w:rsidRPr="00256045" w:rsidRDefault="00256045" w:rsidP="00256045">
            <w:pPr>
              <w:widowControl/>
              <w:jc w:val="left"/>
              <w:rPr>
                <w:rFonts w:ascii="Arial" w:eastAsia="宋体" w:hAnsi="Arial" w:cs="Arial"/>
                <w:kern w:val="0"/>
                <w:sz w:val="20"/>
                <w:szCs w:val="20"/>
              </w:rPr>
            </w:pPr>
          </w:p>
        </w:tc>
        <w:tc>
          <w:tcPr>
            <w:tcW w:w="3402" w:type="dxa"/>
            <w:tcBorders>
              <w:top w:val="nil"/>
              <w:left w:val="nil"/>
              <w:bottom w:val="nil"/>
              <w:right w:val="nil"/>
            </w:tcBorders>
            <w:shd w:val="clear" w:color="auto" w:fill="auto"/>
            <w:noWrap/>
            <w:vAlign w:val="bottom"/>
            <w:hideMark/>
          </w:tcPr>
          <w:p w:rsidR="00256045" w:rsidRPr="00256045" w:rsidRDefault="00256045" w:rsidP="00256045">
            <w:pPr>
              <w:widowControl/>
              <w:jc w:val="left"/>
              <w:rPr>
                <w:rFonts w:ascii="Arial" w:eastAsia="宋体" w:hAnsi="Arial" w:cs="Arial"/>
                <w:kern w:val="0"/>
                <w:sz w:val="20"/>
                <w:szCs w:val="20"/>
              </w:rPr>
            </w:pPr>
          </w:p>
        </w:tc>
        <w:tc>
          <w:tcPr>
            <w:tcW w:w="1477" w:type="dxa"/>
            <w:tcBorders>
              <w:top w:val="nil"/>
              <w:left w:val="nil"/>
              <w:bottom w:val="nil"/>
              <w:right w:val="nil"/>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表7</w:t>
            </w:r>
          </w:p>
        </w:tc>
      </w:tr>
      <w:tr w:rsidR="00256045" w:rsidRPr="00256045" w:rsidTr="00256045">
        <w:trPr>
          <w:trHeight w:val="499"/>
        </w:trPr>
        <w:tc>
          <w:tcPr>
            <w:tcW w:w="8296" w:type="dxa"/>
            <w:gridSpan w:val="3"/>
            <w:tcBorders>
              <w:top w:val="nil"/>
              <w:left w:val="nil"/>
              <w:bottom w:val="nil"/>
              <w:right w:val="nil"/>
            </w:tcBorders>
            <w:shd w:val="clear" w:color="000000" w:fill="FFFFFF"/>
            <w:noWrap/>
            <w:vAlign w:val="center"/>
            <w:hideMark/>
          </w:tcPr>
          <w:p w:rsidR="00256045" w:rsidRPr="00256045" w:rsidRDefault="00256045" w:rsidP="00256045">
            <w:pPr>
              <w:widowControl/>
              <w:jc w:val="center"/>
              <w:rPr>
                <w:rFonts w:ascii="宋体" w:eastAsia="宋体" w:hAnsi="宋体" w:cs="Arial"/>
                <w:b/>
                <w:bCs/>
                <w:color w:val="000000"/>
                <w:kern w:val="0"/>
                <w:sz w:val="28"/>
                <w:szCs w:val="28"/>
              </w:rPr>
            </w:pPr>
            <w:r w:rsidRPr="00256045">
              <w:rPr>
                <w:rFonts w:ascii="宋体" w:eastAsia="宋体" w:hAnsi="宋体" w:cs="Arial" w:hint="eastAsia"/>
                <w:b/>
                <w:bCs/>
                <w:color w:val="000000"/>
                <w:kern w:val="0"/>
                <w:sz w:val="28"/>
                <w:szCs w:val="28"/>
              </w:rPr>
              <w:lastRenderedPageBreak/>
              <w:t>一般公共预算项目支出情况表（按支出经济分类科目）</w:t>
            </w:r>
          </w:p>
        </w:tc>
      </w:tr>
      <w:tr w:rsidR="00256045" w:rsidRPr="00256045" w:rsidTr="00256045">
        <w:trPr>
          <w:trHeight w:val="402"/>
        </w:trPr>
        <w:tc>
          <w:tcPr>
            <w:tcW w:w="6819" w:type="dxa"/>
            <w:gridSpan w:val="2"/>
            <w:tcBorders>
              <w:top w:val="nil"/>
              <w:left w:val="nil"/>
              <w:bottom w:val="nil"/>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单位名称：清远市清新区司法局</w:t>
            </w:r>
          </w:p>
        </w:tc>
        <w:tc>
          <w:tcPr>
            <w:tcW w:w="1477" w:type="dxa"/>
            <w:tcBorders>
              <w:top w:val="nil"/>
              <w:left w:val="nil"/>
              <w:bottom w:val="nil"/>
              <w:right w:val="nil"/>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单位：万元</w:t>
            </w:r>
          </w:p>
        </w:tc>
      </w:tr>
      <w:tr w:rsidR="00256045" w:rsidRPr="00256045" w:rsidTr="00256045">
        <w:trPr>
          <w:trHeight w:val="402"/>
        </w:trPr>
        <w:tc>
          <w:tcPr>
            <w:tcW w:w="3417" w:type="dxa"/>
            <w:tcBorders>
              <w:top w:val="single" w:sz="4" w:space="0" w:color="000000"/>
              <w:left w:val="single" w:sz="4" w:space="0" w:color="000000"/>
              <w:bottom w:val="nil"/>
              <w:right w:val="single" w:sz="4" w:space="0" w:color="000000"/>
            </w:tcBorders>
            <w:shd w:val="clear" w:color="000000" w:fill="FFFFFF"/>
            <w:noWrap/>
            <w:vAlign w:val="center"/>
            <w:hideMark/>
          </w:tcPr>
          <w:p w:rsidR="00256045" w:rsidRPr="00256045" w:rsidRDefault="00256045" w:rsidP="00256045">
            <w:pPr>
              <w:widowControl/>
              <w:jc w:val="center"/>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政府预算支出经济分类</w:t>
            </w:r>
          </w:p>
        </w:tc>
        <w:tc>
          <w:tcPr>
            <w:tcW w:w="3402" w:type="dxa"/>
            <w:tcBorders>
              <w:top w:val="single" w:sz="4" w:space="0" w:color="000000"/>
              <w:left w:val="nil"/>
              <w:bottom w:val="nil"/>
              <w:right w:val="single" w:sz="4" w:space="0" w:color="000000"/>
            </w:tcBorders>
            <w:shd w:val="clear" w:color="000000" w:fill="FFFFFF"/>
            <w:noWrap/>
            <w:vAlign w:val="center"/>
            <w:hideMark/>
          </w:tcPr>
          <w:p w:rsidR="00256045" w:rsidRPr="00256045" w:rsidRDefault="00256045" w:rsidP="00256045">
            <w:pPr>
              <w:widowControl/>
              <w:jc w:val="center"/>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部门预算支出经济科目</w:t>
            </w:r>
          </w:p>
        </w:tc>
        <w:tc>
          <w:tcPr>
            <w:tcW w:w="1477" w:type="dxa"/>
            <w:tcBorders>
              <w:top w:val="single" w:sz="4" w:space="0" w:color="000000"/>
              <w:left w:val="nil"/>
              <w:bottom w:val="nil"/>
              <w:right w:val="single" w:sz="4" w:space="0" w:color="000000"/>
            </w:tcBorders>
            <w:shd w:val="clear" w:color="000000" w:fill="FFFFFF"/>
            <w:noWrap/>
            <w:vAlign w:val="center"/>
            <w:hideMark/>
          </w:tcPr>
          <w:p w:rsidR="00256045" w:rsidRPr="00256045" w:rsidRDefault="00256045" w:rsidP="00256045">
            <w:pPr>
              <w:widowControl/>
              <w:jc w:val="center"/>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201</w:t>
            </w:r>
            <w:r>
              <w:rPr>
                <w:rFonts w:ascii="宋体" w:eastAsia="宋体" w:hAnsi="宋体" w:cs="Arial" w:hint="eastAsia"/>
                <w:color w:val="000000"/>
                <w:kern w:val="0"/>
                <w:sz w:val="20"/>
                <w:szCs w:val="20"/>
              </w:rPr>
              <w:t>6</w:t>
            </w:r>
            <w:r w:rsidRPr="00256045">
              <w:rPr>
                <w:rFonts w:ascii="宋体" w:eastAsia="宋体" w:hAnsi="宋体" w:cs="Arial" w:hint="eastAsia"/>
                <w:color w:val="000000"/>
                <w:kern w:val="0"/>
                <w:sz w:val="20"/>
                <w:szCs w:val="20"/>
              </w:rPr>
              <w:t>年预算</w:t>
            </w:r>
          </w:p>
        </w:tc>
      </w:tr>
      <w:tr w:rsidR="00256045" w:rsidRPr="00256045" w:rsidTr="00256045">
        <w:trPr>
          <w:trHeight w:val="402"/>
        </w:trPr>
        <w:tc>
          <w:tcPr>
            <w:tcW w:w="3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合    计</w:t>
            </w:r>
          </w:p>
        </w:tc>
        <w:tc>
          <w:tcPr>
            <w:tcW w:w="1477" w:type="dxa"/>
            <w:tcBorders>
              <w:top w:val="single" w:sz="4" w:space="0" w:color="auto"/>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145.86</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[502]机关商品和服务支出</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[302]商品和服务支出</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56.00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[30201]办公费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[30202]印刷费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[30204]手续费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[30205]水费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[30206]电费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[30207]邮电费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[30209]物业管理费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[30211]差旅费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[30214]租赁费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[50201]办公经费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[30239]其他交通费用</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[50202]会议费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[30215]会议费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[50203]培训费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[30216]培训费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[50205]委托业务费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[30203]咨询费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[50205]委托业务费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[30226]劳务费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[50206]公务接待费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[30217]公务接待费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[50208]公务用车运行维护费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[30231]公务用车运行维护费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[50209]维修（护）费</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[30213]维修（护）费</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[50299]其他商品和服务支出</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[30299]其他商品和服务支出</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56.00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[509]对个人和家庭的补助</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[303]对个人和家庭的补助</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89.86</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[50901]社会福利和救助</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[30307]医疗费补助</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0.00</w:t>
            </w:r>
          </w:p>
        </w:tc>
      </w:tr>
      <w:tr w:rsidR="00256045" w:rsidRPr="00256045" w:rsidTr="00256045">
        <w:trPr>
          <w:trHeight w:val="402"/>
        </w:trPr>
        <w:tc>
          <w:tcPr>
            <w:tcW w:w="3417" w:type="dxa"/>
            <w:tcBorders>
              <w:top w:val="nil"/>
              <w:left w:val="single" w:sz="4" w:space="0" w:color="auto"/>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[50999]其他对个人和家庭的补助</w:t>
            </w:r>
          </w:p>
        </w:tc>
        <w:tc>
          <w:tcPr>
            <w:tcW w:w="3402"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[30399]其他对个人和家庭的补助</w:t>
            </w:r>
          </w:p>
        </w:tc>
        <w:tc>
          <w:tcPr>
            <w:tcW w:w="1477" w:type="dxa"/>
            <w:tcBorders>
              <w:top w:val="nil"/>
              <w:left w:val="nil"/>
              <w:bottom w:val="single" w:sz="4" w:space="0" w:color="auto"/>
              <w:right w:val="single" w:sz="4" w:space="0" w:color="auto"/>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89.86</w:t>
            </w:r>
          </w:p>
        </w:tc>
      </w:tr>
    </w:tbl>
    <w:p w:rsidR="00256045" w:rsidRDefault="00256045"/>
    <w:p w:rsidR="00256045" w:rsidRDefault="00256045"/>
    <w:p w:rsidR="00256045" w:rsidRDefault="00256045"/>
    <w:tbl>
      <w:tblPr>
        <w:tblW w:w="8379" w:type="dxa"/>
        <w:tblInd w:w="93" w:type="dxa"/>
        <w:tblLook w:val="04A0"/>
      </w:tblPr>
      <w:tblGrid>
        <w:gridCol w:w="4480"/>
        <w:gridCol w:w="2280"/>
        <w:gridCol w:w="1619"/>
      </w:tblGrid>
      <w:tr w:rsidR="00256045" w:rsidRPr="00256045" w:rsidTr="00256045">
        <w:trPr>
          <w:trHeight w:val="402"/>
        </w:trPr>
        <w:tc>
          <w:tcPr>
            <w:tcW w:w="4480" w:type="dxa"/>
            <w:tcBorders>
              <w:top w:val="nil"/>
              <w:left w:val="nil"/>
              <w:bottom w:val="nil"/>
              <w:right w:val="nil"/>
            </w:tcBorders>
            <w:shd w:val="clear" w:color="auto" w:fill="auto"/>
            <w:noWrap/>
            <w:vAlign w:val="bottom"/>
            <w:hideMark/>
          </w:tcPr>
          <w:p w:rsidR="00256045" w:rsidRPr="00256045" w:rsidRDefault="00256045" w:rsidP="00256045">
            <w:pPr>
              <w:widowControl/>
              <w:jc w:val="left"/>
              <w:rPr>
                <w:rFonts w:ascii="Arial" w:eastAsia="宋体" w:hAnsi="Arial" w:cs="Arial"/>
                <w:kern w:val="0"/>
                <w:sz w:val="20"/>
                <w:szCs w:val="20"/>
              </w:rPr>
            </w:pPr>
          </w:p>
        </w:tc>
        <w:tc>
          <w:tcPr>
            <w:tcW w:w="2280" w:type="dxa"/>
            <w:tcBorders>
              <w:top w:val="nil"/>
              <w:left w:val="nil"/>
              <w:bottom w:val="nil"/>
              <w:right w:val="nil"/>
            </w:tcBorders>
            <w:shd w:val="clear" w:color="auto" w:fill="auto"/>
            <w:noWrap/>
            <w:vAlign w:val="bottom"/>
            <w:hideMark/>
          </w:tcPr>
          <w:p w:rsidR="00256045" w:rsidRPr="00256045" w:rsidRDefault="00256045" w:rsidP="00256045">
            <w:pPr>
              <w:widowControl/>
              <w:jc w:val="left"/>
              <w:rPr>
                <w:rFonts w:ascii="Arial" w:eastAsia="宋体" w:hAnsi="Arial" w:cs="Arial"/>
                <w:kern w:val="0"/>
                <w:sz w:val="20"/>
                <w:szCs w:val="20"/>
              </w:rPr>
            </w:pPr>
          </w:p>
        </w:tc>
        <w:tc>
          <w:tcPr>
            <w:tcW w:w="1619" w:type="dxa"/>
            <w:tcBorders>
              <w:top w:val="nil"/>
              <w:left w:val="nil"/>
              <w:bottom w:val="nil"/>
              <w:right w:val="nil"/>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表8</w:t>
            </w:r>
          </w:p>
        </w:tc>
      </w:tr>
      <w:tr w:rsidR="00256045" w:rsidRPr="00256045" w:rsidTr="00256045">
        <w:trPr>
          <w:trHeight w:val="499"/>
        </w:trPr>
        <w:tc>
          <w:tcPr>
            <w:tcW w:w="8379" w:type="dxa"/>
            <w:gridSpan w:val="3"/>
            <w:tcBorders>
              <w:top w:val="nil"/>
              <w:left w:val="nil"/>
              <w:bottom w:val="nil"/>
              <w:right w:val="nil"/>
            </w:tcBorders>
            <w:shd w:val="clear" w:color="000000" w:fill="FFFFFF"/>
            <w:noWrap/>
            <w:vAlign w:val="center"/>
            <w:hideMark/>
          </w:tcPr>
          <w:p w:rsidR="00256045" w:rsidRPr="00256045" w:rsidRDefault="00256045" w:rsidP="00256045">
            <w:pPr>
              <w:widowControl/>
              <w:jc w:val="center"/>
              <w:rPr>
                <w:rFonts w:ascii="宋体" w:eastAsia="宋体" w:hAnsi="宋体" w:cs="Arial"/>
                <w:b/>
                <w:bCs/>
                <w:color w:val="000000"/>
                <w:kern w:val="0"/>
                <w:sz w:val="28"/>
                <w:szCs w:val="28"/>
              </w:rPr>
            </w:pPr>
            <w:r w:rsidRPr="00256045">
              <w:rPr>
                <w:rFonts w:ascii="宋体" w:eastAsia="宋体" w:hAnsi="宋体" w:cs="Arial" w:hint="eastAsia"/>
                <w:b/>
                <w:bCs/>
                <w:color w:val="000000"/>
                <w:kern w:val="0"/>
                <w:sz w:val="28"/>
                <w:szCs w:val="28"/>
              </w:rPr>
              <w:t>一般公共预算安排的行政经费及“三公”经费预算表</w:t>
            </w:r>
          </w:p>
        </w:tc>
      </w:tr>
      <w:tr w:rsidR="00256045" w:rsidRPr="00256045" w:rsidTr="00256045">
        <w:trPr>
          <w:trHeight w:val="402"/>
        </w:trPr>
        <w:tc>
          <w:tcPr>
            <w:tcW w:w="6760" w:type="dxa"/>
            <w:gridSpan w:val="2"/>
            <w:tcBorders>
              <w:top w:val="nil"/>
              <w:left w:val="nil"/>
              <w:bottom w:val="nil"/>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单位名称：清远市清新区司法局</w:t>
            </w:r>
          </w:p>
        </w:tc>
        <w:tc>
          <w:tcPr>
            <w:tcW w:w="1619" w:type="dxa"/>
            <w:tcBorders>
              <w:top w:val="nil"/>
              <w:left w:val="nil"/>
              <w:bottom w:val="nil"/>
              <w:right w:val="nil"/>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单位：万元</w:t>
            </w:r>
          </w:p>
        </w:tc>
      </w:tr>
      <w:tr w:rsidR="00256045" w:rsidRPr="00256045" w:rsidTr="00256045">
        <w:trPr>
          <w:trHeight w:val="390"/>
        </w:trPr>
        <w:tc>
          <w:tcPr>
            <w:tcW w:w="4480" w:type="dxa"/>
            <w:tcBorders>
              <w:top w:val="single" w:sz="4" w:space="0" w:color="000000"/>
              <w:left w:val="single" w:sz="4" w:space="0" w:color="000000"/>
              <w:bottom w:val="nil"/>
              <w:right w:val="nil"/>
            </w:tcBorders>
            <w:shd w:val="clear" w:color="000000" w:fill="FFFFFF"/>
            <w:noWrap/>
            <w:vAlign w:val="center"/>
            <w:hideMark/>
          </w:tcPr>
          <w:p w:rsidR="00256045" w:rsidRPr="00256045" w:rsidRDefault="00256045" w:rsidP="00256045">
            <w:pPr>
              <w:widowControl/>
              <w:jc w:val="center"/>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项        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center"/>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2017年预算</w:t>
            </w:r>
          </w:p>
        </w:tc>
      </w:tr>
      <w:tr w:rsidR="00256045" w:rsidRPr="00256045" w:rsidTr="00256045">
        <w:trPr>
          <w:trHeight w:val="390"/>
        </w:trPr>
        <w:tc>
          <w:tcPr>
            <w:tcW w:w="4480" w:type="dxa"/>
            <w:tcBorders>
              <w:top w:val="single" w:sz="4" w:space="0" w:color="000000"/>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lastRenderedPageBreak/>
              <w:t>行政经费</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487.77 </w:t>
            </w:r>
          </w:p>
        </w:tc>
      </w:tr>
      <w:tr w:rsidR="00256045" w:rsidRPr="00256045" w:rsidTr="00256045">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“三公”经费</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12.50 </w:t>
            </w:r>
          </w:p>
        </w:tc>
      </w:tr>
      <w:tr w:rsidR="00256045" w:rsidRPr="00256045" w:rsidTr="00256045">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Pr="00256045">
              <w:rPr>
                <w:rFonts w:ascii="宋体" w:eastAsia="宋体" w:hAnsi="宋体" w:cs="Arial" w:hint="eastAsia"/>
                <w:color w:val="000000"/>
                <w:kern w:val="0"/>
                <w:sz w:val="20"/>
                <w:szCs w:val="20"/>
              </w:rPr>
              <w:t>其中：（一）因公出国（境）支出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0.00 </w:t>
            </w:r>
          </w:p>
        </w:tc>
      </w:tr>
      <w:tr w:rsidR="00256045" w:rsidRPr="00256045" w:rsidTr="00256045">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Pr="00256045">
              <w:rPr>
                <w:rFonts w:ascii="宋体" w:eastAsia="宋体" w:hAnsi="宋体" w:cs="Arial" w:hint="eastAsia"/>
                <w:color w:val="000000"/>
                <w:kern w:val="0"/>
                <w:sz w:val="20"/>
                <w:szCs w:val="20"/>
              </w:rPr>
              <w:t>（二）公务用车购置及运行维护支出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11.00 </w:t>
            </w:r>
          </w:p>
        </w:tc>
      </w:tr>
      <w:tr w:rsidR="00256045" w:rsidRPr="00256045" w:rsidTr="00256045">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1.公务用车购置</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0.00 </w:t>
            </w:r>
          </w:p>
        </w:tc>
      </w:tr>
      <w:tr w:rsidR="00256045" w:rsidRPr="00256045" w:rsidTr="00256045">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2.公务用车运行维护费</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11.00 </w:t>
            </w:r>
          </w:p>
        </w:tc>
      </w:tr>
      <w:tr w:rsidR="00256045" w:rsidRPr="00256045" w:rsidTr="00256045">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 xml:space="preserve">         </w:t>
            </w:r>
            <w:r w:rsidRPr="00256045">
              <w:rPr>
                <w:rFonts w:ascii="宋体" w:eastAsia="宋体" w:hAnsi="宋体" w:cs="Arial" w:hint="eastAsia"/>
                <w:color w:val="000000"/>
                <w:kern w:val="0"/>
                <w:sz w:val="20"/>
                <w:szCs w:val="20"/>
              </w:rPr>
              <w:t>（三）公务接待费支出</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1.50 </w:t>
            </w:r>
          </w:p>
        </w:tc>
      </w:tr>
      <w:tr w:rsidR="00256045" w:rsidRPr="00256045" w:rsidTr="00256045">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w:t>
            </w:r>
          </w:p>
        </w:tc>
        <w:tc>
          <w:tcPr>
            <w:tcW w:w="389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6045" w:rsidRPr="00256045" w:rsidRDefault="00256045" w:rsidP="00256045">
            <w:pPr>
              <w:widowControl/>
              <w:jc w:val="righ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 xml:space="preserve">　</w:t>
            </w:r>
          </w:p>
        </w:tc>
      </w:tr>
      <w:tr w:rsidR="00256045" w:rsidRPr="00256045" w:rsidTr="00256045">
        <w:trPr>
          <w:trHeight w:val="1902"/>
        </w:trPr>
        <w:tc>
          <w:tcPr>
            <w:tcW w:w="8379" w:type="dxa"/>
            <w:gridSpan w:val="3"/>
            <w:tcBorders>
              <w:top w:val="nil"/>
              <w:left w:val="nil"/>
              <w:bottom w:val="nil"/>
              <w:right w:val="nil"/>
            </w:tcBorders>
            <w:shd w:val="clear" w:color="000000" w:fill="FFFFFF"/>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注：</w:t>
            </w:r>
            <w:r w:rsidRPr="00256045">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256045" w:rsidRPr="00256045" w:rsidTr="00256045">
        <w:trPr>
          <w:trHeight w:val="1302"/>
        </w:trPr>
        <w:tc>
          <w:tcPr>
            <w:tcW w:w="8379" w:type="dxa"/>
            <w:gridSpan w:val="3"/>
            <w:tcBorders>
              <w:top w:val="nil"/>
              <w:left w:val="nil"/>
              <w:bottom w:val="nil"/>
              <w:right w:val="nil"/>
            </w:tcBorders>
            <w:shd w:val="clear" w:color="000000" w:fill="FFFFFF"/>
            <w:hideMark/>
          </w:tcPr>
          <w:p w:rsidR="00256045" w:rsidRPr="00256045" w:rsidRDefault="00256045" w:rsidP="00256045">
            <w:pPr>
              <w:widowControl/>
              <w:jc w:val="left"/>
              <w:rPr>
                <w:rFonts w:ascii="宋体" w:eastAsia="宋体" w:hAnsi="宋体" w:cs="Arial"/>
                <w:color w:val="000000"/>
                <w:kern w:val="0"/>
                <w:sz w:val="20"/>
                <w:szCs w:val="20"/>
              </w:rPr>
            </w:pPr>
            <w:r w:rsidRPr="00256045">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256045" w:rsidRPr="00256045" w:rsidRDefault="00256045"/>
    <w:p w:rsidR="00A415CA" w:rsidRDefault="00A415CA"/>
    <w:p w:rsidR="00F85A08" w:rsidRDefault="00F85A08"/>
    <w:tbl>
      <w:tblPr>
        <w:tblW w:w="8379" w:type="dxa"/>
        <w:tblInd w:w="93" w:type="dxa"/>
        <w:tblLook w:val="04A0"/>
      </w:tblPr>
      <w:tblGrid>
        <w:gridCol w:w="3220"/>
        <w:gridCol w:w="1960"/>
        <w:gridCol w:w="1960"/>
        <w:gridCol w:w="1239"/>
      </w:tblGrid>
      <w:tr w:rsidR="00F85A08" w:rsidRPr="00F85A08" w:rsidTr="00F85A08">
        <w:trPr>
          <w:trHeight w:val="402"/>
        </w:trPr>
        <w:tc>
          <w:tcPr>
            <w:tcW w:w="3220" w:type="dxa"/>
            <w:tcBorders>
              <w:top w:val="nil"/>
              <w:left w:val="nil"/>
              <w:bottom w:val="nil"/>
              <w:right w:val="nil"/>
            </w:tcBorders>
            <w:shd w:val="clear" w:color="auto" w:fill="auto"/>
            <w:noWrap/>
            <w:vAlign w:val="bottom"/>
            <w:hideMark/>
          </w:tcPr>
          <w:p w:rsidR="00F85A08" w:rsidRPr="00F85A08" w:rsidRDefault="00F85A08" w:rsidP="00F85A08">
            <w:pPr>
              <w:widowControl/>
              <w:jc w:val="left"/>
              <w:rPr>
                <w:rFonts w:ascii="Arial" w:eastAsia="宋体" w:hAnsi="Arial" w:cs="Arial"/>
                <w:kern w:val="0"/>
                <w:sz w:val="20"/>
                <w:szCs w:val="20"/>
              </w:rPr>
            </w:pPr>
          </w:p>
        </w:tc>
        <w:tc>
          <w:tcPr>
            <w:tcW w:w="1960" w:type="dxa"/>
            <w:tcBorders>
              <w:top w:val="nil"/>
              <w:left w:val="nil"/>
              <w:bottom w:val="nil"/>
              <w:right w:val="nil"/>
            </w:tcBorders>
            <w:shd w:val="clear" w:color="auto" w:fill="auto"/>
            <w:noWrap/>
            <w:vAlign w:val="bottom"/>
            <w:hideMark/>
          </w:tcPr>
          <w:p w:rsidR="00F85A08" w:rsidRPr="00F85A08" w:rsidRDefault="00F85A08" w:rsidP="00F85A08">
            <w:pPr>
              <w:widowControl/>
              <w:jc w:val="left"/>
              <w:rPr>
                <w:rFonts w:ascii="Arial" w:eastAsia="宋体" w:hAnsi="Arial" w:cs="Arial"/>
                <w:kern w:val="0"/>
                <w:sz w:val="20"/>
                <w:szCs w:val="20"/>
              </w:rPr>
            </w:pPr>
          </w:p>
        </w:tc>
        <w:tc>
          <w:tcPr>
            <w:tcW w:w="1960" w:type="dxa"/>
            <w:tcBorders>
              <w:top w:val="nil"/>
              <w:left w:val="nil"/>
              <w:bottom w:val="nil"/>
              <w:right w:val="nil"/>
            </w:tcBorders>
            <w:shd w:val="clear" w:color="auto" w:fill="auto"/>
            <w:noWrap/>
            <w:vAlign w:val="bottom"/>
            <w:hideMark/>
          </w:tcPr>
          <w:p w:rsidR="00F85A08" w:rsidRPr="00F85A08" w:rsidRDefault="00F85A08" w:rsidP="00F85A08">
            <w:pPr>
              <w:widowControl/>
              <w:jc w:val="left"/>
              <w:rPr>
                <w:rFonts w:ascii="Arial" w:eastAsia="宋体" w:hAnsi="Arial" w:cs="Arial"/>
                <w:kern w:val="0"/>
                <w:sz w:val="20"/>
                <w:szCs w:val="20"/>
              </w:rPr>
            </w:pPr>
          </w:p>
        </w:tc>
        <w:tc>
          <w:tcPr>
            <w:tcW w:w="1239" w:type="dxa"/>
            <w:tcBorders>
              <w:top w:val="nil"/>
              <w:left w:val="nil"/>
              <w:bottom w:val="nil"/>
              <w:right w:val="nil"/>
            </w:tcBorders>
            <w:shd w:val="clear" w:color="000000" w:fill="FFFFFF"/>
            <w:noWrap/>
            <w:vAlign w:val="center"/>
            <w:hideMark/>
          </w:tcPr>
          <w:p w:rsidR="00F85A08" w:rsidRPr="00F85A08" w:rsidRDefault="00F85A08" w:rsidP="00F85A08">
            <w:pPr>
              <w:widowControl/>
              <w:jc w:val="right"/>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表9</w:t>
            </w:r>
          </w:p>
        </w:tc>
      </w:tr>
      <w:tr w:rsidR="00F85A08" w:rsidRPr="00F85A08" w:rsidTr="00F85A08">
        <w:trPr>
          <w:trHeight w:val="499"/>
        </w:trPr>
        <w:tc>
          <w:tcPr>
            <w:tcW w:w="8379" w:type="dxa"/>
            <w:gridSpan w:val="4"/>
            <w:tcBorders>
              <w:top w:val="nil"/>
              <w:left w:val="nil"/>
              <w:bottom w:val="nil"/>
              <w:right w:val="nil"/>
            </w:tcBorders>
            <w:shd w:val="clear" w:color="000000" w:fill="FFFFFF"/>
            <w:noWrap/>
            <w:vAlign w:val="center"/>
            <w:hideMark/>
          </w:tcPr>
          <w:p w:rsidR="00F85A08" w:rsidRPr="00F85A08" w:rsidRDefault="00F85A08" w:rsidP="00F85A08">
            <w:pPr>
              <w:widowControl/>
              <w:jc w:val="center"/>
              <w:rPr>
                <w:rFonts w:ascii="宋体" w:eastAsia="宋体" w:hAnsi="宋体" w:cs="Arial"/>
                <w:b/>
                <w:bCs/>
                <w:color w:val="000000"/>
                <w:kern w:val="0"/>
                <w:sz w:val="28"/>
                <w:szCs w:val="28"/>
              </w:rPr>
            </w:pPr>
            <w:r w:rsidRPr="00F85A08">
              <w:rPr>
                <w:rFonts w:ascii="宋体" w:eastAsia="宋体" w:hAnsi="宋体" w:cs="Arial" w:hint="eastAsia"/>
                <w:b/>
                <w:bCs/>
                <w:color w:val="000000"/>
                <w:kern w:val="0"/>
                <w:sz w:val="28"/>
                <w:szCs w:val="28"/>
              </w:rPr>
              <w:t>2017年政府性基金预算支出情况表</w:t>
            </w:r>
          </w:p>
        </w:tc>
      </w:tr>
      <w:tr w:rsidR="00F85A08" w:rsidRPr="00F85A08" w:rsidTr="00F85A08">
        <w:trPr>
          <w:trHeight w:val="402"/>
        </w:trPr>
        <w:tc>
          <w:tcPr>
            <w:tcW w:w="7140" w:type="dxa"/>
            <w:gridSpan w:val="3"/>
            <w:tcBorders>
              <w:top w:val="nil"/>
              <w:left w:val="nil"/>
              <w:bottom w:val="nil"/>
              <w:right w:val="nil"/>
            </w:tcBorders>
            <w:shd w:val="clear" w:color="000000" w:fill="FFFFFF"/>
            <w:noWrap/>
            <w:vAlign w:val="center"/>
            <w:hideMark/>
          </w:tcPr>
          <w:p w:rsidR="00F85A08" w:rsidRPr="00F85A08" w:rsidRDefault="00F85A08" w:rsidP="00F85A08">
            <w:pPr>
              <w:widowControl/>
              <w:jc w:val="left"/>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单位名称：清远市清新区司法局</w:t>
            </w:r>
          </w:p>
        </w:tc>
        <w:tc>
          <w:tcPr>
            <w:tcW w:w="1239" w:type="dxa"/>
            <w:tcBorders>
              <w:top w:val="nil"/>
              <w:left w:val="nil"/>
              <w:bottom w:val="nil"/>
              <w:right w:val="nil"/>
            </w:tcBorders>
            <w:shd w:val="clear" w:color="000000" w:fill="FFFFFF"/>
            <w:noWrap/>
            <w:vAlign w:val="center"/>
            <w:hideMark/>
          </w:tcPr>
          <w:p w:rsidR="00F85A08" w:rsidRPr="00F85A08" w:rsidRDefault="00F85A08" w:rsidP="00F85A08">
            <w:pPr>
              <w:widowControl/>
              <w:jc w:val="right"/>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单位：万元</w:t>
            </w:r>
          </w:p>
        </w:tc>
      </w:tr>
      <w:tr w:rsidR="00F85A08" w:rsidRPr="00F85A08" w:rsidTr="00F85A08">
        <w:trPr>
          <w:trHeight w:val="402"/>
        </w:trPr>
        <w:tc>
          <w:tcPr>
            <w:tcW w:w="3220"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F85A08" w:rsidRPr="00F85A08" w:rsidRDefault="00F85A08" w:rsidP="00F85A08">
            <w:pPr>
              <w:widowControl/>
              <w:jc w:val="center"/>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功能科目名称</w:t>
            </w:r>
          </w:p>
        </w:tc>
        <w:tc>
          <w:tcPr>
            <w:tcW w:w="5159"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5A08" w:rsidRPr="00F85A08" w:rsidRDefault="00F85A08" w:rsidP="00F85A08">
            <w:pPr>
              <w:widowControl/>
              <w:jc w:val="center"/>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政府性基金预算支出</w:t>
            </w:r>
          </w:p>
        </w:tc>
      </w:tr>
      <w:tr w:rsidR="00F85A08" w:rsidRPr="00F85A08" w:rsidTr="00F85A08">
        <w:trPr>
          <w:trHeight w:val="390"/>
        </w:trPr>
        <w:tc>
          <w:tcPr>
            <w:tcW w:w="3220" w:type="dxa"/>
            <w:vMerge/>
            <w:tcBorders>
              <w:top w:val="single" w:sz="4" w:space="0" w:color="000000"/>
              <w:left w:val="single" w:sz="4" w:space="0" w:color="000000"/>
              <w:bottom w:val="single" w:sz="4" w:space="0" w:color="000000"/>
              <w:right w:val="nil"/>
            </w:tcBorders>
            <w:vAlign w:val="center"/>
            <w:hideMark/>
          </w:tcPr>
          <w:p w:rsidR="00F85A08" w:rsidRPr="00F85A08" w:rsidRDefault="00F85A08" w:rsidP="00F85A08">
            <w:pPr>
              <w:widowControl/>
              <w:jc w:val="left"/>
              <w:rPr>
                <w:rFonts w:ascii="宋体" w:eastAsia="宋体" w:hAnsi="宋体" w:cs="Arial"/>
                <w:color w:val="000000"/>
                <w:kern w:val="0"/>
                <w:sz w:val="20"/>
                <w:szCs w:val="20"/>
              </w:rPr>
            </w:pP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F85A08" w:rsidRPr="00F85A08" w:rsidRDefault="00F85A08" w:rsidP="00F85A08">
            <w:pPr>
              <w:widowControl/>
              <w:jc w:val="center"/>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小计</w:t>
            </w:r>
          </w:p>
        </w:tc>
        <w:tc>
          <w:tcPr>
            <w:tcW w:w="1960" w:type="dxa"/>
            <w:tcBorders>
              <w:top w:val="nil"/>
              <w:left w:val="nil"/>
              <w:bottom w:val="single" w:sz="4" w:space="0" w:color="auto"/>
              <w:right w:val="single" w:sz="4" w:space="0" w:color="auto"/>
            </w:tcBorders>
            <w:shd w:val="clear" w:color="000000" w:fill="FFFFFF"/>
            <w:noWrap/>
            <w:vAlign w:val="center"/>
            <w:hideMark/>
          </w:tcPr>
          <w:p w:rsidR="00F85A08" w:rsidRPr="00F85A08" w:rsidRDefault="00F85A08" w:rsidP="00F85A08">
            <w:pPr>
              <w:widowControl/>
              <w:jc w:val="center"/>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其中：基本支出</w:t>
            </w:r>
          </w:p>
        </w:tc>
        <w:tc>
          <w:tcPr>
            <w:tcW w:w="1239" w:type="dxa"/>
            <w:tcBorders>
              <w:top w:val="nil"/>
              <w:left w:val="nil"/>
              <w:bottom w:val="single" w:sz="4" w:space="0" w:color="auto"/>
              <w:right w:val="single" w:sz="4" w:space="0" w:color="auto"/>
            </w:tcBorders>
            <w:shd w:val="clear" w:color="000000" w:fill="FFFFFF"/>
            <w:noWrap/>
            <w:vAlign w:val="center"/>
            <w:hideMark/>
          </w:tcPr>
          <w:p w:rsidR="00F85A08" w:rsidRPr="00F85A08" w:rsidRDefault="00F85A08" w:rsidP="00F85A08">
            <w:pPr>
              <w:widowControl/>
              <w:jc w:val="center"/>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项目支出</w:t>
            </w:r>
          </w:p>
        </w:tc>
      </w:tr>
      <w:tr w:rsidR="00F85A08" w:rsidRPr="00F85A08" w:rsidTr="00F85A08">
        <w:trPr>
          <w:trHeight w:val="390"/>
        </w:trPr>
        <w:tc>
          <w:tcPr>
            <w:tcW w:w="3220" w:type="dxa"/>
            <w:tcBorders>
              <w:top w:val="nil"/>
              <w:left w:val="single" w:sz="4" w:space="0" w:color="000000"/>
              <w:bottom w:val="single" w:sz="4" w:space="0" w:color="000000"/>
              <w:right w:val="nil"/>
            </w:tcBorders>
            <w:shd w:val="clear" w:color="000000" w:fill="FFFFFF"/>
            <w:noWrap/>
            <w:vAlign w:val="center"/>
            <w:hideMark/>
          </w:tcPr>
          <w:p w:rsidR="00F85A08" w:rsidRPr="00F85A08" w:rsidRDefault="00F85A08" w:rsidP="00F85A08">
            <w:pPr>
              <w:widowControl/>
              <w:jc w:val="left"/>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 xml:space="preserve">　</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F85A08" w:rsidRPr="00F85A08" w:rsidRDefault="00F85A08" w:rsidP="00F85A08">
            <w:pPr>
              <w:widowControl/>
              <w:jc w:val="right"/>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FFFFFF"/>
            <w:noWrap/>
            <w:vAlign w:val="center"/>
            <w:hideMark/>
          </w:tcPr>
          <w:p w:rsidR="00F85A08" w:rsidRPr="00F85A08" w:rsidRDefault="00F85A08" w:rsidP="00F85A08">
            <w:pPr>
              <w:widowControl/>
              <w:jc w:val="right"/>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 xml:space="preserve">　</w:t>
            </w:r>
          </w:p>
        </w:tc>
        <w:tc>
          <w:tcPr>
            <w:tcW w:w="1239" w:type="dxa"/>
            <w:tcBorders>
              <w:top w:val="nil"/>
              <w:left w:val="nil"/>
              <w:bottom w:val="single" w:sz="4" w:space="0" w:color="auto"/>
              <w:right w:val="single" w:sz="4" w:space="0" w:color="auto"/>
            </w:tcBorders>
            <w:shd w:val="clear" w:color="000000" w:fill="FFFFFF"/>
            <w:noWrap/>
            <w:vAlign w:val="center"/>
            <w:hideMark/>
          </w:tcPr>
          <w:p w:rsidR="00F85A08" w:rsidRPr="00F85A08" w:rsidRDefault="00F85A08" w:rsidP="00F85A08">
            <w:pPr>
              <w:widowControl/>
              <w:jc w:val="right"/>
              <w:rPr>
                <w:rFonts w:ascii="宋体" w:eastAsia="宋体" w:hAnsi="宋体" w:cs="Arial"/>
                <w:color w:val="000000"/>
                <w:kern w:val="0"/>
                <w:sz w:val="20"/>
                <w:szCs w:val="20"/>
              </w:rPr>
            </w:pPr>
            <w:r w:rsidRPr="00F85A08">
              <w:rPr>
                <w:rFonts w:ascii="宋体" w:eastAsia="宋体" w:hAnsi="宋体" w:cs="Arial" w:hint="eastAsia"/>
                <w:color w:val="000000"/>
                <w:kern w:val="0"/>
                <w:sz w:val="20"/>
                <w:szCs w:val="20"/>
              </w:rPr>
              <w:t xml:space="preserve">　</w:t>
            </w:r>
          </w:p>
        </w:tc>
      </w:tr>
      <w:tr w:rsidR="00F85A08" w:rsidRPr="00F85A08" w:rsidTr="00F85A08">
        <w:trPr>
          <w:trHeight w:val="360"/>
        </w:trPr>
        <w:tc>
          <w:tcPr>
            <w:tcW w:w="8379" w:type="dxa"/>
            <w:gridSpan w:val="4"/>
            <w:tcBorders>
              <w:top w:val="nil"/>
              <w:left w:val="nil"/>
              <w:bottom w:val="nil"/>
              <w:right w:val="nil"/>
            </w:tcBorders>
            <w:shd w:val="clear" w:color="000000" w:fill="FFFFFF"/>
            <w:noWrap/>
            <w:vAlign w:val="center"/>
            <w:hideMark/>
          </w:tcPr>
          <w:p w:rsidR="00F85A08" w:rsidRPr="00F85A08" w:rsidRDefault="00F85A08" w:rsidP="00F85A08">
            <w:pPr>
              <w:widowControl/>
              <w:jc w:val="left"/>
              <w:rPr>
                <w:rFonts w:ascii="宋体" w:eastAsia="宋体" w:hAnsi="宋体" w:cs="Arial"/>
                <w:color w:val="000000"/>
                <w:kern w:val="0"/>
                <w:sz w:val="18"/>
                <w:szCs w:val="18"/>
              </w:rPr>
            </w:pPr>
            <w:r w:rsidRPr="00F85A08">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F85A08" w:rsidRDefault="00F85A08"/>
    <w:p w:rsidR="00865D41" w:rsidRDefault="00865D41"/>
    <w:p w:rsidR="00865D41" w:rsidRDefault="00865D41"/>
    <w:tbl>
      <w:tblPr>
        <w:tblW w:w="8379" w:type="dxa"/>
        <w:tblInd w:w="93" w:type="dxa"/>
        <w:tblLook w:val="04A0"/>
      </w:tblPr>
      <w:tblGrid>
        <w:gridCol w:w="1716"/>
        <w:gridCol w:w="851"/>
        <w:gridCol w:w="992"/>
        <w:gridCol w:w="851"/>
        <w:gridCol w:w="1134"/>
        <w:gridCol w:w="1134"/>
        <w:gridCol w:w="850"/>
        <w:gridCol w:w="851"/>
      </w:tblGrid>
      <w:tr w:rsidR="00865D41" w:rsidRPr="00865D41" w:rsidTr="00865D41">
        <w:trPr>
          <w:trHeight w:val="402"/>
        </w:trPr>
        <w:tc>
          <w:tcPr>
            <w:tcW w:w="1716" w:type="dxa"/>
            <w:tcBorders>
              <w:top w:val="nil"/>
              <w:left w:val="nil"/>
              <w:bottom w:val="nil"/>
              <w:right w:val="nil"/>
            </w:tcBorders>
            <w:shd w:val="clear" w:color="auto" w:fill="auto"/>
            <w:noWrap/>
            <w:vAlign w:val="bottom"/>
            <w:hideMark/>
          </w:tcPr>
          <w:p w:rsidR="00865D41" w:rsidRPr="00865D41" w:rsidRDefault="00865D41" w:rsidP="00865D41">
            <w:pPr>
              <w:widowControl/>
              <w:jc w:val="left"/>
              <w:rPr>
                <w:rFonts w:ascii="Arial" w:eastAsia="宋体" w:hAnsi="Arial" w:cs="Arial"/>
                <w:kern w:val="0"/>
                <w:sz w:val="20"/>
                <w:szCs w:val="20"/>
              </w:rPr>
            </w:pPr>
          </w:p>
        </w:tc>
        <w:tc>
          <w:tcPr>
            <w:tcW w:w="851" w:type="dxa"/>
            <w:tcBorders>
              <w:top w:val="nil"/>
              <w:left w:val="nil"/>
              <w:bottom w:val="nil"/>
              <w:right w:val="nil"/>
            </w:tcBorders>
            <w:shd w:val="clear" w:color="auto" w:fill="auto"/>
            <w:noWrap/>
            <w:vAlign w:val="bottom"/>
            <w:hideMark/>
          </w:tcPr>
          <w:p w:rsidR="00865D41" w:rsidRPr="00865D41" w:rsidRDefault="00865D41" w:rsidP="00865D41">
            <w:pPr>
              <w:widowControl/>
              <w:jc w:val="left"/>
              <w:rPr>
                <w:rFonts w:ascii="Arial" w:eastAsia="宋体" w:hAnsi="Arial" w:cs="Arial"/>
                <w:kern w:val="0"/>
                <w:sz w:val="20"/>
                <w:szCs w:val="20"/>
              </w:rPr>
            </w:pPr>
          </w:p>
        </w:tc>
        <w:tc>
          <w:tcPr>
            <w:tcW w:w="992" w:type="dxa"/>
            <w:tcBorders>
              <w:top w:val="nil"/>
              <w:left w:val="nil"/>
              <w:bottom w:val="nil"/>
              <w:right w:val="nil"/>
            </w:tcBorders>
            <w:shd w:val="clear" w:color="auto" w:fill="auto"/>
            <w:noWrap/>
            <w:vAlign w:val="bottom"/>
            <w:hideMark/>
          </w:tcPr>
          <w:p w:rsidR="00865D41" w:rsidRPr="00865D41" w:rsidRDefault="00865D41" w:rsidP="00865D41">
            <w:pPr>
              <w:widowControl/>
              <w:jc w:val="left"/>
              <w:rPr>
                <w:rFonts w:ascii="Arial" w:eastAsia="宋体" w:hAnsi="Arial" w:cs="Arial"/>
                <w:kern w:val="0"/>
                <w:sz w:val="20"/>
                <w:szCs w:val="20"/>
              </w:rPr>
            </w:pPr>
          </w:p>
        </w:tc>
        <w:tc>
          <w:tcPr>
            <w:tcW w:w="851" w:type="dxa"/>
            <w:tcBorders>
              <w:top w:val="nil"/>
              <w:left w:val="nil"/>
              <w:bottom w:val="nil"/>
              <w:right w:val="nil"/>
            </w:tcBorders>
            <w:shd w:val="clear" w:color="auto" w:fill="auto"/>
            <w:noWrap/>
            <w:vAlign w:val="bottom"/>
            <w:hideMark/>
          </w:tcPr>
          <w:p w:rsidR="00865D41" w:rsidRPr="00865D41" w:rsidRDefault="00865D41" w:rsidP="00865D41">
            <w:pPr>
              <w:widowControl/>
              <w:jc w:val="left"/>
              <w:rPr>
                <w:rFonts w:ascii="Arial" w:eastAsia="宋体" w:hAnsi="Arial" w:cs="Arial"/>
                <w:kern w:val="0"/>
                <w:sz w:val="20"/>
                <w:szCs w:val="20"/>
              </w:rPr>
            </w:pPr>
          </w:p>
        </w:tc>
        <w:tc>
          <w:tcPr>
            <w:tcW w:w="1134" w:type="dxa"/>
            <w:tcBorders>
              <w:top w:val="nil"/>
              <w:left w:val="nil"/>
              <w:bottom w:val="nil"/>
              <w:right w:val="nil"/>
            </w:tcBorders>
            <w:shd w:val="clear" w:color="auto" w:fill="auto"/>
            <w:noWrap/>
            <w:vAlign w:val="bottom"/>
            <w:hideMark/>
          </w:tcPr>
          <w:p w:rsidR="00865D41" w:rsidRPr="00865D41" w:rsidRDefault="00865D41" w:rsidP="00865D41">
            <w:pPr>
              <w:widowControl/>
              <w:jc w:val="left"/>
              <w:rPr>
                <w:rFonts w:ascii="Arial" w:eastAsia="宋体" w:hAnsi="Arial" w:cs="Arial"/>
                <w:kern w:val="0"/>
                <w:sz w:val="20"/>
                <w:szCs w:val="20"/>
              </w:rPr>
            </w:pPr>
          </w:p>
        </w:tc>
        <w:tc>
          <w:tcPr>
            <w:tcW w:w="1134" w:type="dxa"/>
            <w:tcBorders>
              <w:top w:val="nil"/>
              <w:left w:val="nil"/>
              <w:bottom w:val="nil"/>
              <w:right w:val="nil"/>
            </w:tcBorders>
            <w:shd w:val="clear" w:color="auto" w:fill="auto"/>
            <w:noWrap/>
            <w:vAlign w:val="bottom"/>
            <w:hideMark/>
          </w:tcPr>
          <w:p w:rsidR="00865D41" w:rsidRPr="00865D41" w:rsidRDefault="00865D41" w:rsidP="00865D41">
            <w:pPr>
              <w:widowControl/>
              <w:jc w:val="left"/>
              <w:rPr>
                <w:rFonts w:ascii="Arial" w:eastAsia="宋体" w:hAnsi="Arial" w:cs="Arial"/>
                <w:kern w:val="0"/>
                <w:sz w:val="20"/>
                <w:szCs w:val="20"/>
              </w:rPr>
            </w:pPr>
          </w:p>
        </w:tc>
        <w:tc>
          <w:tcPr>
            <w:tcW w:w="850" w:type="dxa"/>
            <w:tcBorders>
              <w:top w:val="nil"/>
              <w:left w:val="nil"/>
              <w:bottom w:val="nil"/>
              <w:right w:val="nil"/>
            </w:tcBorders>
            <w:shd w:val="clear" w:color="auto" w:fill="auto"/>
            <w:noWrap/>
            <w:vAlign w:val="bottom"/>
            <w:hideMark/>
          </w:tcPr>
          <w:p w:rsidR="00865D41" w:rsidRPr="00865D41" w:rsidRDefault="00865D41" w:rsidP="00865D41">
            <w:pPr>
              <w:widowControl/>
              <w:jc w:val="left"/>
              <w:rPr>
                <w:rFonts w:ascii="Arial" w:eastAsia="宋体" w:hAnsi="Arial" w:cs="Arial"/>
                <w:kern w:val="0"/>
                <w:sz w:val="20"/>
                <w:szCs w:val="20"/>
              </w:rPr>
            </w:pPr>
          </w:p>
        </w:tc>
        <w:tc>
          <w:tcPr>
            <w:tcW w:w="851" w:type="dxa"/>
            <w:tcBorders>
              <w:top w:val="nil"/>
              <w:left w:val="nil"/>
              <w:bottom w:val="nil"/>
              <w:right w:val="nil"/>
            </w:tcBorders>
            <w:shd w:val="clear" w:color="auto" w:fill="auto"/>
            <w:noWrap/>
            <w:vAlign w:val="center"/>
            <w:hideMark/>
          </w:tcPr>
          <w:p w:rsidR="00865D41" w:rsidRPr="00865D41" w:rsidRDefault="00865D41" w:rsidP="00865D41">
            <w:pPr>
              <w:widowControl/>
              <w:jc w:val="right"/>
              <w:rPr>
                <w:rFonts w:ascii="宋体" w:eastAsia="宋体" w:hAnsi="宋体" w:cs="Arial"/>
                <w:kern w:val="0"/>
                <w:sz w:val="20"/>
                <w:szCs w:val="20"/>
              </w:rPr>
            </w:pPr>
            <w:r w:rsidRPr="00865D41">
              <w:rPr>
                <w:rFonts w:ascii="宋体" w:eastAsia="宋体" w:hAnsi="宋体" w:cs="Arial" w:hint="eastAsia"/>
                <w:kern w:val="0"/>
                <w:sz w:val="20"/>
                <w:szCs w:val="20"/>
              </w:rPr>
              <w:t>表10</w:t>
            </w:r>
          </w:p>
        </w:tc>
      </w:tr>
      <w:tr w:rsidR="00865D41" w:rsidRPr="00865D41" w:rsidTr="00865D41">
        <w:trPr>
          <w:trHeight w:val="499"/>
        </w:trPr>
        <w:tc>
          <w:tcPr>
            <w:tcW w:w="8379" w:type="dxa"/>
            <w:gridSpan w:val="8"/>
            <w:tcBorders>
              <w:top w:val="nil"/>
              <w:left w:val="nil"/>
              <w:bottom w:val="nil"/>
              <w:right w:val="nil"/>
            </w:tcBorders>
            <w:shd w:val="clear" w:color="auto" w:fill="auto"/>
            <w:noWrap/>
            <w:vAlign w:val="center"/>
            <w:hideMark/>
          </w:tcPr>
          <w:p w:rsidR="00865D41" w:rsidRPr="00865D41" w:rsidRDefault="00865D41" w:rsidP="00865D41">
            <w:pPr>
              <w:widowControl/>
              <w:jc w:val="center"/>
              <w:rPr>
                <w:rFonts w:ascii="宋体" w:eastAsia="宋体" w:hAnsi="宋体" w:cs="Arial"/>
                <w:b/>
                <w:bCs/>
                <w:kern w:val="0"/>
                <w:sz w:val="28"/>
                <w:szCs w:val="28"/>
              </w:rPr>
            </w:pPr>
            <w:r w:rsidRPr="00865D41">
              <w:rPr>
                <w:rFonts w:ascii="宋体" w:eastAsia="宋体" w:hAnsi="宋体" w:cs="Arial" w:hint="eastAsia"/>
                <w:b/>
                <w:bCs/>
                <w:kern w:val="0"/>
                <w:sz w:val="28"/>
                <w:szCs w:val="28"/>
              </w:rPr>
              <w:t>2016年部门预算基本支出预算表</w:t>
            </w:r>
          </w:p>
        </w:tc>
      </w:tr>
      <w:tr w:rsidR="00865D41" w:rsidRPr="00865D41" w:rsidTr="00865D41">
        <w:trPr>
          <w:trHeight w:val="402"/>
        </w:trPr>
        <w:tc>
          <w:tcPr>
            <w:tcW w:w="6678" w:type="dxa"/>
            <w:gridSpan w:val="6"/>
            <w:tcBorders>
              <w:top w:val="nil"/>
              <w:left w:val="nil"/>
              <w:bottom w:val="nil"/>
              <w:right w:val="nil"/>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单位名称：清远市清新区司法局</w:t>
            </w:r>
          </w:p>
        </w:tc>
        <w:tc>
          <w:tcPr>
            <w:tcW w:w="1701" w:type="dxa"/>
            <w:gridSpan w:val="2"/>
            <w:tcBorders>
              <w:top w:val="nil"/>
              <w:left w:val="nil"/>
              <w:bottom w:val="nil"/>
              <w:right w:val="nil"/>
            </w:tcBorders>
            <w:shd w:val="clear" w:color="auto" w:fill="auto"/>
            <w:noWrap/>
            <w:vAlign w:val="center"/>
            <w:hideMark/>
          </w:tcPr>
          <w:p w:rsidR="00865D41" w:rsidRPr="00865D41" w:rsidRDefault="00865D41" w:rsidP="00865D41">
            <w:pPr>
              <w:widowControl/>
              <w:jc w:val="right"/>
              <w:rPr>
                <w:rFonts w:ascii="宋体" w:eastAsia="宋体" w:hAnsi="宋体" w:cs="Arial"/>
                <w:kern w:val="0"/>
                <w:sz w:val="20"/>
                <w:szCs w:val="20"/>
              </w:rPr>
            </w:pPr>
            <w:r w:rsidRPr="00865D41">
              <w:rPr>
                <w:rFonts w:ascii="宋体" w:eastAsia="宋体" w:hAnsi="宋体" w:cs="Arial" w:hint="eastAsia"/>
                <w:kern w:val="0"/>
                <w:sz w:val="20"/>
                <w:szCs w:val="20"/>
              </w:rPr>
              <w:t>金额：万元</w:t>
            </w:r>
          </w:p>
        </w:tc>
      </w:tr>
      <w:tr w:rsidR="00865D41" w:rsidRPr="00865D41" w:rsidTr="00865D41">
        <w:trPr>
          <w:trHeight w:val="390"/>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5D41" w:rsidRPr="00865D41" w:rsidRDefault="00865D41" w:rsidP="00865D41">
            <w:pPr>
              <w:widowControl/>
              <w:jc w:val="center"/>
              <w:rPr>
                <w:rFonts w:ascii="宋体" w:eastAsia="宋体" w:hAnsi="宋体" w:cs="Arial"/>
                <w:kern w:val="0"/>
                <w:sz w:val="20"/>
                <w:szCs w:val="20"/>
              </w:rPr>
            </w:pPr>
            <w:r w:rsidRPr="00865D41">
              <w:rPr>
                <w:rFonts w:ascii="宋体" w:eastAsia="宋体" w:hAnsi="宋体" w:cs="Arial" w:hint="eastAsia"/>
                <w:kern w:val="0"/>
                <w:sz w:val="20"/>
                <w:szCs w:val="20"/>
              </w:rPr>
              <w:t>支出项目类别（资</w:t>
            </w:r>
            <w:r w:rsidRPr="00865D41">
              <w:rPr>
                <w:rFonts w:ascii="宋体" w:eastAsia="宋体" w:hAnsi="宋体" w:cs="Arial" w:hint="eastAsia"/>
                <w:kern w:val="0"/>
                <w:sz w:val="20"/>
                <w:szCs w:val="20"/>
              </w:rPr>
              <w:lastRenderedPageBreak/>
              <w:t>金使用单位）</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5D41" w:rsidRPr="00865D41" w:rsidRDefault="00865D41" w:rsidP="00865D41">
            <w:pPr>
              <w:widowControl/>
              <w:jc w:val="center"/>
              <w:rPr>
                <w:rFonts w:ascii="宋体" w:eastAsia="宋体" w:hAnsi="宋体" w:cs="Arial"/>
                <w:kern w:val="0"/>
                <w:sz w:val="20"/>
                <w:szCs w:val="20"/>
              </w:rPr>
            </w:pPr>
            <w:r w:rsidRPr="00865D41">
              <w:rPr>
                <w:rFonts w:ascii="宋体" w:eastAsia="宋体" w:hAnsi="宋体" w:cs="Arial" w:hint="eastAsia"/>
                <w:kern w:val="0"/>
                <w:sz w:val="20"/>
                <w:szCs w:val="20"/>
              </w:rPr>
              <w:lastRenderedPageBreak/>
              <w:t>总计</w:t>
            </w: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65D41" w:rsidRPr="00865D41" w:rsidRDefault="00865D41" w:rsidP="00865D41">
            <w:pPr>
              <w:widowControl/>
              <w:jc w:val="center"/>
              <w:rPr>
                <w:rFonts w:ascii="宋体" w:eastAsia="宋体" w:hAnsi="宋体" w:cs="Arial"/>
                <w:kern w:val="0"/>
                <w:sz w:val="20"/>
                <w:szCs w:val="20"/>
              </w:rPr>
            </w:pPr>
            <w:r w:rsidRPr="00865D41">
              <w:rPr>
                <w:rFonts w:ascii="宋体" w:eastAsia="宋体" w:hAnsi="宋体" w:cs="Arial" w:hint="eastAsia"/>
                <w:kern w:val="0"/>
                <w:sz w:val="20"/>
                <w:szCs w:val="20"/>
              </w:rPr>
              <w:t>财政拨款</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财政专</w:t>
            </w:r>
            <w:r w:rsidRPr="00865D41">
              <w:rPr>
                <w:rFonts w:ascii="宋体" w:eastAsia="宋体" w:hAnsi="宋体" w:cs="Arial" w:hint="eastAsia"/>
                <w:color w:val="000000"/>
                <w:kern w:val="0"/>
                <w:sz w:val="20"/>
                <w:szCs w:val="20"/>
              </w:rPr>
              <w:lastRenderedPageBreak/>
              <w:t>户拨款</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lastRenderedPageBreak/>
              <w:t>其他资</w:t>
            </w:r>
            <w:r w:rsidRPr="00865D41">
              <w:rPr>
                <w:rFonts w:ascii="宋体" w:eastAsia="宋体" w:hAnsi="宋体" w:cs="Arial" w:hint="eastAsia"/>
                <w:color w:val="000000"/>
                <w:kern w:val="0"/>
                <w:sz w:val="20"/>
                <w:szCs w:val="20"/>
              </w:rPr>
              <w:lastRenderedPageBreak/>
              <w:t>金</w:t>
            </w:r>
          </w:p>
        </w:tc>
      </w:tr>
      <w:tr w:rsidR="00865D41" w:rsidRPr="00865D41" w:rsidTr="00865D41">
        <w:trPr>
          <w:trHeight w:val="600"/>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kern w:val="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kern w:val="0"/>
                <w:sz w:val="20"/>
                <w:szCs w:val="20"/>
              </w:rPr>
            </w:pPr>
          </w:p>
        </w:tc>
        <w:tc>
          <w:tcPr>
            <w:tcW w:w="992" w:type="dxa"/>
            <w:tcBorders>
              <w:top w:val="nil"/>
              <w:left w:val="nil"/>
              <w:bottom w:val="nil"/>
              <w:right w:val="single" w:sz="4" w:space="0" w:color="auto"/>
            </w:tcBorders>
            <w:shd w:val="clear" w:color="000000" w:fill="FFFFFF"/>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合计</w:t>
            </w:r>
          </w:p>
        </w:tc>
        <w:tc>
          <w:tcPr>
            <w:tcW w:w="851" w:type="dxa"/>
            <w:tcBorders>
              <w:top w:val="nil"/>
              <w:left w:val="nil"/>
              <w:bottom w:val="nil"/>
              <w:right w:val="single" w:sz="4" w:space="0" w:color="auto"/>
            </w:tcBorders>
            <w:shd w:val="clear" w:color="000000" w:fill="FFFFFF"/>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一般公共预算</w:t>
            </w:r>
          </w:p>
        </w:tc>
        <w:tc>
          <w:tcPr>
            <w:tcW w:w="1134" w:type="dxa"/>
            <w:tcBorders>
              <w:top w:val="nil"/>
              <w:left w:val="nil"/>
              <w:bottom w:val="nil"/>
              <w:right w:val="single" w:sz="4" w:space="0" w:color="auto"/>
            </w:tcBorders>
            <w:shd w:val="clear" w:color="000000" w:fill="FFFFFF"/>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政府性基金预算</w:t>
            </w:r>
          </w:p>
        </w:tc>
        <w:tc>
          <w:tcPr>
            <w:tcW w:w="1134" w:type="dxa"/>
            <w:tcBorders>
              <w:top w:val="nil"/>
              <w:left w:val="nil"/>
              <w:bottom w:val="nil"/>
              <w:right w:val="single" w:sz="4" w:space="0" w:color="auto"/>
            </w:tcBorders>
            <w:shd w:val="clear" w:color="000000" w:fill="FFFFFF"/>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国有资本经营预算</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color w:val="000000"/>
                <w:kern w:val="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color w:val="000000"/>
                <w:kern w:val="0"/>
                <w:sz w:val="20"/>
                <w:szCs w:val="20"/>
              </w:rPr>
            </w:pPr>
          </w:p>
        </w:tc>
      </w:tr>
      <w:tr w:rsidR="00865D41" w:rsidRPr="00865D41" w:rsidTr="00865D41">
        <w:trPr>
          <w:trHeight w:val="39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lastRenderedPageBreak/>
              <w:t>清远市清新区司法局</w:t>
            </w:r>
          </w:p>
        </w:tc>
        <w:tc>
          <w:tcPr>
            <w:tcW w:w="851" w:type="dxa"/>
            <w:tcBorders>
              <w:top w:val="nil"/>
              <w:left w:val="nil"/>
              <w:bottom w:val="single" w:sz="4" w:space="0" w:color="auto"/>
              <w:right w:val="single" w:sz="4" w:space="0" w:color="auto"/>
            </w:tcBorders>
            <w:shd w:val="clear" w:color="000000" w:fill="FFFFFF"/>
            <w:noWrap/>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7</w:t>
            </w:r>
          </w:p>
        </w:tc>
      </w:tr>
      <w:tr w:rsidR="00865D41" w:rsidRPr="00865D41" w:rsidTr="00865D41">
        <w:trPr>
          <w:trHeight w:val="39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合计</w:t>
            </w:r>
          </w:p>
        </w:tc>
        <w:tc>
          <w:tcPr>
            <w:tcW w:w="851"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right"/>
              <w:rPr>
                <w:rFonts w:ascii="宋体" w:eastAsia="宋体" w:hAnsi="宋体" w:cs="Arial"/>
                <w:kern w:val="0"/>
                <w:sz w:val="20"/>
                <w:szCs w:val="20"/>
              </w:rPr>
            </w:pPr>
            <w:r w:rsidRPr="00865D41">
              <w:rPr>
                <w:rFonts w:ascii="宋体" w:eastAsia="宋体" w:hAnsi="宋体" w:cs="Arial" w:hint="eastAsia"/>
                <w:kern w:val="0"/>
                <w:sz w:val="20"/>
                <w:szCs w:val="20"/>
              </w:rPr>
              <w:t xml:space="preserve">377.40 </w:t>
            </w:r>
          </w:p>
        </w:tc>
        <w:tc>
          <w:tcPr>
            <w:tcW w:w="992"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right"/>
              <w:rPr>
                <w:rFonts w:ascii="宋体" w:eastAsia="宋体" w:hAnsi="宋体" w:cs="Arial"/>
                <w:kern w:val="0"/>
                <w:sz w:val="20"/>
                <w:szCs w:val="20"/>
              </w:rPr>
            </w:pPr>
            <w:r w:rsidRPr="00865D41">
              <w:rPr>
                <w:rFonts w:ascii="宋体" w:eastAsia="宋体" w:hAnsi="宋体" w:cs="Arial" w:hint="eastAsia"/>
                <w:kern w:val="0"/>
                <w:sz w:val="20"/>
                <w:szCs w:val="20"/>
              </w:rPr>
              <w:t xml:space="preserve">377.40 </w:t>
            </w:r>
          </w:p>
        </w:tc>
        <w:tc>
          <w:tcPr>
            <w:tcW w:w="851"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right"/>
              <w:rPr>
                <w:rFonts w:ascii="宋体" w:eastAsia="宋体" w:hAnsi="宋体" w:cs="Arial"/>
                <w:kern w:val="0"/>
                <w:sz w:val="20"/>
                <w:szCs w:val="20"/>
              </w:rPr>
            </w:pPr>
            <w:r w:rsidRPr="00865D41">
              <w:rPr>
                <w:rFonts w:ascii="宋体" w:eastAsia="宋体" w:hAnsi="宋体" w:cs="Arial" w:hint="eastAsia"/>
                <w:kern w:val="0"/>
                <w:sz w:val="20"/>
                <w:szCs w:val="20"/>
              </w:rPr>
              <w:t xml:space="preserve">377.40 </w:t>
            </w:r>
          </w:p>
        </w:tc>
        <w:tc>
          <w:tcPr>
            <w:tcW w:w="1134"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r>
      <w:tr w:rsidR="00865D41" w:rsidRPr="00865D41" w:rsidTr="00865D41">
        <w:trPr>
          <w:trHeight w:val="40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65D41" w:rsidRPr="00865D41" w:rsidRDefault="00865D41" w:rsidP="00865D41">
            <w:pPr>
              <w:widowControl/>
              <w:jc w:val="left"/>
              <w:rPr>
                <w:rFonts w:ascii="宋体" w:eastAsia="宋体" w:hAnsi="宋体" w:cs="Arial"/>
                <w:kern w:val="0"/>
                <w:sz w:val="20"/>
                <w:szCs w:val="20"/>
              </w:rPr>
            </w:pPr>
            <w:r w:rsidRPr="00865D41">
              <w:rPr>
                <w:rFonts w:ascii="宋体" w:eastAsia="宋体" w:hAnsi="宋体" w:cs="Arial" w:hint="eastAsia"/>
                <w:kern w:val="0"/>
                <w:sz w:val="20"/>
                <w:szCs w:val="20"/>
              </w:rPr>
              <w:t xml:space="preserve">　</w:t>
            </w:r>
          </w:p>
        </w:tc>
      </w:tr>
    </w:tbl>
    <w:p w:rsidR="00865D41" w:rsidRDefault="00865D41"/>
    <w:p w:rsidR="00865D41" w:rsidRDefault="00865D41"/>
    <w:p w:rsidR="00865D41" w:rsidRDefault="00865D41"/>
    <w:tbl>
      <w:tblPr>
        <w:tblW w:w="8520" w:type="dxa"/>
        <w:tblInd w:w="93" w:type="dxa"/>
        <w:tblLook w:val="04A0"/>
      </w:tblPr>
      <w:tblGrid>
        <w:gridCol w:w="1716"/>
        <w:gridCol w:w="704"/>
        <w:gridCol w:w="147"/>
        <w:gridCol w:w="833"/>
        <w:gridCol w:w="868"/>
        <w:gridCol w:w="112"/>
        <w:gridCol w:w="820"/>
        <w:gridCol w:w="202"/>
        <w:gridCol w:w="638"/>
        <w:gridCol w:w="496"/>
        <w:gridCol w:w="224"/>
        <w:gridCol w:w="485"/>
        <w:gridCol w:w="659"/>
        <w:gridCol w:w="616"/>
      </w:tblGrid>
      <w:tr w:rsidR="00865D41" w:rsidRPr="00865D41" w:rsidTr="00E10960">
        <w:trPr>
          <w:trHeight w:val="402"/>
        </w:trPr>
        <w:tc>
          <w:tcPr>
            <w:tcW w:w="2420" w:type="dxa"/>
            <w:gridSpan w:val="2"/>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980" w:type="dxa"/>
            <w:gridSpan w:val="2"/>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980" w:type="dxa"/>
            <w:gridSpan w:val="2"/>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820" w:type="dxa"/>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840" w:type="dxa"/>
            <w:gridSpan w:val="2"/>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720" w:type="dxa"/>
            <w:gridSpan w:val="2"/>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485" w:type="dxa"/>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659" w:type="dxa"/>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p>
        </w:tc>
        <w:tc>
          <w:tcPr>
            <w:tcW w:w="616" w:type="dxa"/>
            <w:tcBorders>
              <w:top w:val="nil"/>
              <w:left w:val="nil"/>
              <w:bottom w:val="nil"/>
              <w:right w:val="nil"/>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表11</w:t>
            </w:r>
          </w:p>
        </w:tc>
      </w:tr>
      <w:tr w:rsidR="00865D41" w:rsidRPr="00865D41" w:rsidTr="00E10960">
        <w:trPr>
          <w:trHeight w:val="499"/>
        </w:trPr>
        <w:tc>
          <w:tcPr>
            <w:tcW w:w="8520" w:type="dxa"/>
            <w:gridSpan w:val="14"/>
            <w:tcBorders>
              <w:top w:val="nil"/>
              <w:left w:val="nil"/>
              <w:bottom w:val="nil"/>
              <w:right w:val="nil"/>
            </w:tcBorders>
            <w:shd w:val="clear" w:color="auto" w:fill="auto"/>
            <w:vAlign w:val="center"/>
            <w:hideMark/>
          </w:tcPr>
          <w:p w:rsidR="00865D41" w:rsidRPr="00865D41" w:rsidRDefault="00865D41" w:rsidP="00865D41">
            <w:pPr>
              <w:widowControl/>
              <w:jc w:val="center"/>
              <w:rPr>
                <w:rFonts w:ascii="宋体" w:eastAsia="宋体" w:hAnsi="宋体" w:cs="Arial"/>
                <w:b/>
                <w:bCs/>
                <w:color w:val="000000"/>
                <w:kern w:val="0"/>
                <w:sz w:val="28"/>
                <w:szCs w:val="28"/>
              </w:rPr>
            </w:pPr>
            <w:r w:rsidRPr="00865D41">
              <w:rPr>
                <w:rFonts w:ascii="宋体" w:eastAsia="宋体" w:hAnsi="宋体" w:cs="Arial" w:hint="eastAsia"/>
                <w:b/>
                <w:bCs/>
                <w:color w:val="000000"/>
                <w:kern w:val="0"/>
                <w:sz w:val="28"/>
                <w:szCs w:val="28"/>
              </w:rPr>
              <w:t>2017年部门预算项目支出及其他支出预算表</w:t>
            </w:r>
          </w:p>
        </w:tc>
      </w:tr>
      <w:tr w:rsidR="00E10960" w:rsidRPr="00865D41" w:rsidTr="002A74A4">
        <w:trPr>
          <w:trHeight w:val="402"/>
        </w:trPr>
        <w:tc>
          <w:tcPr>
            <w:tcW w:w="6536" w:type="dxa"/>
            <w:gridSpan w:val="10"/>
            <w:tcBorders>
              <w:top w:val="nil"/>
              <w:left w:val="nil"/>
              <w:bottom w:val="single" w:sz="4" w:space="0" w:color="auto"/>
              <w:right w:val="nil"/>
            </w:tcBorders>
            <w:shd w:val="clear" w:color="auto" w:fill="auto"/>
            <w:vAlign w:val="center"/>
            <w:hideMark/>
          </w:tcPr>
          <w:p w:rsidR="00E10960" w:rsidRPr="00865D41" w:rsidRDefault="00E10960" w:rsidP="00865D41">
            <w:pPr>
              <w:widowControl/>
              <w:jc w:val="lef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单位名称：清远市清新区司法局</w:t>
            </w:r>
          </w:p>
        </w:tc>
        <w:tc>
          <w:tcPr>
            <w:tcW w:w="1984" w:type="dxa"/>
            <w:gridSpan w:val="4"/>
            <w:tcBorders>
              <w:top w:val="nil"/>
              <w:left w:val="nil"/>
              <w:bottom w:val="nil"/>
              <w:right w:val="nil"/>
            </w:tcBorders>
            <w:shd w:val="clear" w:color="auto" w:fill="auto"/>
            <w:vAlign w:val="center"/>
            <w:hideMark/>
          </w:tcPr>
          <w:p w:rsidR="00E10960" w:rsidRPr="00865D41" w:rsidRDefault="00E10960"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金额：万元</w:t>
            </w:r>
          </w:p>
        </w:tc>
      </w:tr>
      <w:tr w:rsidR="00865D41" w:rsidRPr="00865D41" w:rsidTr="00E10960">
        <w:trPr>
          <w:trHeight w:val="39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支出项目类别（资金使用单位）</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总计</w:t>
            </w:r>
          </w:p>
        </w:tc>
        <w:tc>
          <w:tcPr>
            <w:tcW w:w="3969" w:type="dxa"/>
            <w:gridSpan w:val="7"/>
            <w:tcBorders>
              <w:top w:val="single" w:sz="4" w:space="0" w:color="auto"/>
              <w:left w:val="nil"/>
              <w:bottom w:val="single" w:sz="4" w:space="0" w:color="auto"/>
              <w:right w:val="single" w:sz="4" w:space="0" w:color="000000"/>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财政拨款</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财政专户拨款</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其他资金</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绩效目标</w:t>
            </w:r>
          </w:p>
        </w:tc>
      </w:tr>
      <w:tr w:rsidR="00865D41" w:rsidRPr="00865D41" w:rsidTr="00E10960">
        <w:trPr>
          <w:trHeight w:val="600"/>
        </w:trPr>
        <w:tc>
          <w:tcPr>
            <w:tcW w:w="1716" w:type="dxa"/>
            <w:vMerge/>
            <w:tcBorders>
              <w:top w:val="nil"/>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color w:val="000000"/>
                <w:kern w:val="0"/>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color w:val="000000"/>
                <w:kern w:val="0"/>
                <w:sz w:val="20"/>
                <w:szCs w:val="20"/>
              </w:rPr>
            </w:pPr>
          </w:p>
        </w:tc>
        <w:tc>
          <w:tcPr>
            <w:tcW w:w="833"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合计</w:t>
            </w:r>
          </w:p>
        </w:tc>
        <w:tc>
          <w:tcPr>
            <w:tcW w:w="868"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一般公共预算</w:t>
            </w:r>
          </w:p>
        </w:tc>
        <w:tc>
          <w:tcPr>
            <w:tcW w:w="1134" w:type="dxa"/>
            <w:gridSpan w:val="3"/>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政府性基金预算</w:t>
            </w:r>
          </w:p>
        </w:tc>
        <w:tc>
          <w:tcPr>
            <w:tcW w:w="1134"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国有资本经营预算</w:t>
            </w: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color w:val="000000"/>
                <w:kern w:val="0"/>
                <w:sz w:val="20"/>
                <w:szCs w:val="20"/>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color w:val="000000"/>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865D41" w:rsidRPr="00865D41" w:rsidRDefault="00865D41" w:rsidP="00865D41">
            <w:pPr>
              <w:widowControl/>
              <w:jc w:val="left"/>
              <w:rPr>
                <w:rFonts w:ascii="宋体" w:eastAsia="宋体" w:hAnsi="宋体" w:cs="Arial"/>
                <w:color w:val="000000"/>
                <w:kern w:val="0"/>
                <w:sz w:val="20"/>
                <w:szCs w:val="20"/>
              </w:rPr>
            </w:pPr>
          </w:p>
        </w:tc>
      </w:tr>
      <w:tr w:rsidR="00865D41" w:rsidRPr="00865D41" w:rsidTr="00E10960">
        <w:trPr>
          <w:trHeight w:val="39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清远市清新区司法局</w:t>
            </w:r>
          </w:p>
        </w:tc>
        <w:tc>
          <w:tcPr>
            <w:tcW w:w="851"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1</w:t>
            </w:r>
          </w:p>
        </w:tc>
        <w:tc>
          <w:tcPr>
            <w:tcW w:w="833"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2</w:t>
            </w:r>
          </w:p>
        </w:tc>
        <w:tc>
          <w:tcPr>
            <w:tcW w:w="868"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3</w:t>
            </w:r>
          </w:p>
        </w:tc>
        <w:tc>
          <w:tcPr>
            <w:tcW w:w="1134" w:type="dxa"/>
            <w:gridSpan w:val="3"/>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6</w:t>
            </w:r>
          </w:p>
        </w:tc>
        <w:tc>
          <w:tcPr>
            <w:tcW w:w="659"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7</w:t>
            </w:r>
          </w:p>
        </w:tc>
        <w:tc>
          <w:tcPr>
            <w:tcW w:w="616"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center"/>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8</w:t>
            </w:r>
          </w:p>
        </w:tc>
      </w:tr>
      <w:tr w:rsidR="00865D41" w:rsidRPr="00865D41" w:rsidTr="00E10960">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65D41" w:rsidRPr="00865D41" w:rsidRDefault="00865D41" w:rsidP="00865D41">
            <w:pPr>
              <w:widowControl/>
              <w:jc w:val="lef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合计</w:t>
            </w:r>
          </w:p>
        </w:tc>
        <w:tc>
          <w:tcPr>
            <w:tcW w:w="851"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145.86 </w:t>
            </w:r>
          </w:p>
        </w:tc>
        <w:tc>
          <w:tcPr>
            <w:tcW w:w="833"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145.86 </w:t>
            </w:r>
          </w:p>
        </w:tc>
        <w:tc>
          <w:tcPr>
            <w:tcW w:w="868"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145.86 </w:t>
            </w:r>
          </w:p>
        </w:tc>
        <w:tc>
          <w:tcPr>
            <w:tcW w:w="1134" w:type="dxa"/>
            <w:gridSpan w:val="3"/>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lef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r>
      <w:tr w:rsidR="00865D41" w:rsidRPr="00865D41" w:rsidTr="00E10960">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865D41" w:rsidRPr="00865D41" w:rsidRDefault="00865D41" w:rsidP="00865D41">
            <w:pPr>
              <w:widowControl/>
              <w:jc w:val="lef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833"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righ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rsidR="00865D41" w:rsidRPr="00865D41" w:rsidRDefault="00865D41" w:rsidP="00865D41">
            <w:pPr>
              <w:widowControl/>
              <w:jc w:val="left"/>
              <w:rPr>
                <w:rFonts w:ascii="宋体" w:eastAsia="宋体" w:hAnsi="宋体" w:cs="Arial"/>
                <w:color w:val="000000"/>
                <w:kern w:val="0"/>
                <w:sz w:val="20"/>
                <w:szCs w:val="20"/>
              </w:rPr>
            </w:pPr>
            <w:r w:rsidRPr="00865D41">
              <w:rPr>
                <w:rFonts w:ascii="宋体" w:eastAsia="宋体" w:hAnsi="宋体" w:cs="Arial" w:hint="eastAsia"/>
                <w:color w:val="000000"/>
                <w:kern w:val="0"/>
                <w:sz w:val="20"/>
                <w:szCs w:val="20"/>
              </w:rPr>
              <w:t xml:space="preserve">　</w:t>
            </w:r>
          </w:p>
        </w:tc>
      </w:tr>
    </w:tbl>
    <w:p w:rsidR="00865D41" w:rsidRDefault="00865D41"/>
    <w:p w:rsidR="00E10960" w:rsidRDefault="00E10960"/>
    <w:p w:rsidR="00E10960" w:rsidRDefault="00E10960">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Pr>
        <w:rPr>
          <w:rFonts w:hint="eastAsia"/>
        </w:rPr>
      </w:pPr>
    </w:p>
    <w:p w:rsidR="00A62D12" w:rsidRDefault="00A62D12"/>
    <w:p w:rsidR="00E10960" w:rsidRPr="00F85A08" w:rsidRDefault="00E10960"/>
    <w:p w:rsidR="00A415CA" w:rsidRDefault="0068321C" w:rsidP="002973C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2973C0">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年部门预算情况说明</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415CA" w:rsidRDefault="002973C0">
      <w:pPr>
        <w:ind w:firstLine="640"/>
        <w:rPr>
          <w:rFonts w:ascii="黑体" w:eastAsia="黑体" w:hAnsi="黑体" w:cs="黑体"/>
          <w:sz w:val="32"/>
          <w:szCs w:val="32"/>
        </w:rPr>
      </w:pPr>
      <w:r>
        <w:rPr>
          <w:rFonts w:ascii="仿宋_GB2312" w:eastAsia="仿宋_GB2312" w:hAnsi="仿宋_GB2312" w:cs="仿宋_GB2312" w:hint="eastAsia"/>
          <w:sz w:val="32"/>
          <w:szCs w:val="32"/>
        </w:rPr>
        <w:t>2016</w:t>
      </w:r>
      <w:r w:rsidR="0068321C">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523.26</w:t>
      </w:r>
      <w:r w:rsidR="0068321C">
        <w:rPr>
          <w:rFonts w:ascii="仿宋_GB2312" w:eastAsia="仿宋_GB2312" w:hAnsi="仿宋_GB2312" w:cs="仿宋_GB2312" w:hint="eastAsia"/>
          <w:sz w:val="32"/>
          <w:szCs w:val="32"/>
        </w:rPr>
        <w:t>万元</w:t>
      </w:r>
      <w:r w:rsidR="00703F74">
        <w:rPr>
          <w:rFonts w:ascii="仿宋_GB2312" w:eastAsia="仿宋_GB2312" w:hAnsi="仿宋_GB2312" w:cs="仿宋_GB2312" w:hint="eastAsia"/>
          <w:sz w:val="32"/>
          <w:szCs w:val="32"/>
        </w:rPr>
        <w:t>，</w:t>
      </w:r>
      <w:r w:rsidR="0068321C" w:rsidRPr="00703F74">
        <w:rPr>
          <w:rFonts w:ascii="仿宋_GB2312" w:eastAsia="仿宋_GB2312" w:hAnsi="仿宋_GB2312" w:cs="仿宋_GB2312" w:hint="eastAsia"/>
          <w:sz w:val="32"/>
          <w:szCs w:val="32"/>
        </w:rPr>
        <w:t>比上年增加</w:t>
      </w:r>
      <w:r w:rsidR="00703F74" w:rsidRPr="00703F74">
        <w:rPr>
          <w:rFonts w:ascii="仿宋_GB2312" w:eastAsia="仿宋_GB2312" w:hAnsi="仿宋_GB2312" w:cs="仿宋_GB2312" w:hint="eastAsia"/>
          <w:sz w:val="32"/>
          <w:szCs w:val="32"/>
        </w:rPr>
        <w:t>68.56</w:t>
      </w:r>
      <w:r w:rsidR="0068321C" w:rsidRPr="00703F74">
        <w:rPr>
          <w:rFonts w:ascii="仿宋_GB2312" w:eastAsia="仿宋_GB2312" w:hAnsi="仿宋_GB2312" w:cs="仿宋_GB2312" w:hint="eastAsia"/>
          <w:sz w:val="32"/>
          <w:szCs w:val="32"/>
        </w:rPr>
        <w:t>万元，增长</w:t>
      </w:r>
      <w:r w:rsidR="00703F74" w:rsidRPr="00703F74">
        <w:rPr>
          <w:rFonts w:ascii="仿宋_GB2312" w:eastAsia="仿宋_GB2312" w:hAnsi="仿宋_GB2312" w:cs="仿宋_GB2312" w:hint="eastAsia"/>
          <w:sz w:val="32"/>
          <w:szCs w:val="32"/>
        </w:rPr>
        <w:t>15.08</w:t>
      </w:r>
      <w:r w:rsidR="0068321C" w:rsidRPr="00703F74">
        <w:rPr>
          <w:rFonts w:ascii="仿宋_GB2312" w:eastAsia="仿宋_GB2312" w:hAnsi="仿宋_GB2312" w:cs="仿宋_GB2312" w:hint="eastAsia"/>
          <w:sz w:val="32"/>
          <w:szCs w:val="32"/>
        </w:rPr>
        <w:t>%，主要原因是</w:t>
      </w:r>
      <w:r w:rsidR="00703F74" w:rsidRPr="00703F74">
        <w:rPr>
          <w:rFonts w:ascii="仿宋_GB2312" w:eastAsia="仿宋_GB2312" w:hAnsi="仿宋_GB2312" w:cs="仿宋_GB2312" w:hint="eastAsia"/>
          <w:sz w:val="32"/>
          <w:szCs w:val="32"/>
        </w:rPr>
        <w:t>人员增减和工资福利增加</w:t>
      </w:r>
      <w:r w:rsidR="0068321C" w:rsidRPr="00703F74">
        <w:rPr>
          <w:rFonts w:ascii="仿宋_GB2312" w:eastAsia="仿宋_GB2312" w:hAnsi="仿宋_GB2312" w:cs="仿宋_GB2312" w:hint="eastAsia"/>
          <w:sz w:val="32"/>
          <w:szCs w:val="32"/>
        </w:rPr>
        <w:t>；</w:t>
      </w:r>
      <w:r w:rsidR="0068321C" w:rsidRPr="002973C0">
        <w:rPr>
          <w:rFonts w:ascii="仿宋_GB2312" w:eastAsia="仿宋_GB2312" w:hAnsi="仿宋_GB2312" w:cs="仿宋_GB2312" w:hint="eastAsia"/>
          <w:sz w:val="32"/>
          <w:szCs w:val="32"/>
        </w:rPr>
        <w:t>支出预算</w:t>
      </w:r>
      <w:r w:rsidRPr="002973C0">
        <w:rPr>
          <w:rFonts w:ascii="仿宋_GB2312" w:eastAsia="仿宋_GB2312" w:hAnsi="仿宋_GB2312" w:cs="仿宋_GB2312" w:hint="eastAsia"/>
          <w:sz w:val="32"/>
          <w:szCs w:val="32"/>
        </w:rPr>
        <w:t>523.26</w:t>
      </w:r>
      <w:r w:rsidR="0068321C" w:rsidRPr="002973C0">
        <w:rPr>
          <w:rFonts w:ascii="仿宋_GB2312" w:eastAsia="仿宋_GB2312" w:hAnsi="仿宋_GB2312" w:cs="仿宋_GB2312" w:hint="eastAsia"/>
          <w:sz w:val="32"/>
          <w:szCs w:val="32"/>
        </w:rPr>
        <w:t>万元</w:t>
      </w:r>
      <w:r w:rsidR="0068321C" w:rsidRPr="00703F74">
        <w:rPr>
          <w:rFonts w:ascii="仿宋_GB2312" w:eastAsia="仿宋_GB2312" w:hAnsi="仿宋_GB2312" w:cs="仿宋_GB2312" w:hint="eastAsia"/>
          <w:sz w:val="32"/>
          <w:szCs w:val="32"/>
        </w:rPr>
        <w:t>，比上年增加</w:t>
      </w:r>
      <w:r w:rsidR="00703F74" w:rsidRPr="00703F74">
        <w:rPr>
          <w:rFonts w:ascii="仿宋_GB2312" w:eastAsia="仿宋_GB2312" w:hAnsi="仿宋_GB2312" w:cs="仿宋_GB2312" w:hint="eastAsia"/>
          <w:sz w:val="32"/>
          <w:szCs w:val="32"/>
        </w:rPr>
        <w:t>68.56</w:t>
      </w:r>
      <w:r w:rsidR="0068321C" w:rsidRPr="00703F74">
        <w:rPr>
          <w:rFonts w:ascii="仿宋_GB2312" w:eastAsia="仿宋_GB2312" w:hAnsi="仿宋_GB2312" w:cs="仿宋_GB2312" w:hint="eastAsia"/>
          <w:sz w:val="32"/>
          <w:szCs w:val="32"/>
        </w:rPr>
        <w:t>万元，增长</w:t>
      </w:r>
      <w:r w:rsidR="00703F74" w:rsidRPr="00703F74">
        <w:rPr>
          <w:rFonts w:ascii="仿宋_GB2312" w:eastAsia="仿宋_GB2312" w:hAnsi="仿宋_GB2312" w:cs="仿宋_GB2312" w:hint="eastAsia"/>
          <w:sz w:val="32"/>
          <w:szCs w:val="32"/>
        </w:rPr>
        <w:t>15.08</w:t>
      </w:r>
      <w:r w:rsidR="0068321C" w:rsidRPr="00703F74">
        <w:rPr>
          <w:rFonts w:ascii="仿宋_GB2312" w:eastAsia="仿宋_GB2312" w:hAnsi="仿宋_GB2312" w:cs="仿宋_GB2312" w:hint="eastAsia"/>
          <w:sz w:val="32"/>
          <w:szCs w:val="32"/>
        </w:rPr>
        <w:t>%，主要原因是</w:t>
      </w:r>
      <w:r w:rsidR="00703F74" w:rsidRPr="00703F74">
        <w:rPr>
          <w:rFonts w:ascii="仿宋_GB2312" w:eastAsia="仿宋_GB2312" w:hAnsi="仿宋_GB2312" w:cs="仿宋_GB2312" w:hint="eastAsia"/>
          <w:sz w:val="32"/>
          <w:szCs w:val="32"/>
        </w:rPr>
        <w:t>人员增减和工资福利增加</w:t>
      </w:r>
      <w:r w:rsidR="0068321C" w:rsidRPr="00703F74">
        <w:rPr>
          <w:rFonts w:ascii="仿宋_GB2312" w:eastAsia="仿宋_GB2312" w:hAnsi="仿宋_GB2312" w:cs="仿宋_GB2312" w:hint="eastAsia"/>
          <w:sz w:val="32"/>
          <w:szCs w:val="32"/>
        </w:rPr>
        <w:t>。</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415CA" w:rsidRDefault="002973C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68321C">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12.5</w:t>
      </w:r>
      <w:r w:rsidR="0068321C">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10.5</w:t>
      </w:r>
      <w:r w:rsidR="0068321C">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84</w:t>
      </w:r>
      <w:r w:rsidR="0068321C">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公务用车运行维护费下降</w:t>
      </w:r>
      <w:r w:rsidR="0068321C">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w:t>
      </w:r>
      <w:r w:rsidR="0068321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68321C">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11</w:t>
      </w:r>
      <w:r w:rsidR="0068321C">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10.5</w:t>
      </w:r>
      <w:r w:rsidR="0068321C">
        <w:rPr>
          <w:rFonts w:ascii="仿宋_GB2312" w:eastAsia="仿宋_GB2312" w:hAnsi="仿宋_GB2312" w:cs="仿宋_GB2312" w:hint="eastAsia"/>
          <w:sz w:val="32"/>
          <w:szCs w:val="32"/>
        </w:rPr>
        <w:t>万元，下降**%，主要原因是</w:t>
      </w:r>
      <w:r>
        <w:rPr>
          <w:rFonts w:ascii="仿宋_GB2312" w:eastAsia="仿宋_GB2312" w:hAnsi="仿宋_GB2312" w:cs="仿宋_GB2312" w:hint="eastAsia"/>
          <w:sz w:val="32"/>
          <w:szCs w:val="32"/>
        </w:rPr>
        <w:t>公务用车改革，保有定编车辆数2辆</w:t>
      </w:r>
      <w:r w:rsidR="0068321C">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1.5</w:t>
      </w:r>
      <w:r w:rsidR="0068321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68321C">
        <w:rPr>
          <w:rFonts w:ascii="仿宋_GB2312" w:eastAsia="仿宋_GB2312" w:hAnsi="仿宋_GB2312" w:cs="仿宋_GB2312" w:hint="eastAsia"/>
          <w:sz w:val="32"/>
          <w:szCs w:val="32"/>
        </w:rPr>
        <w:t>。</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415CA" w:rsidRDefault="0068321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0692E">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sidR="00C0692E">
        <w:rPr>
          <w:rFonts w:ascii="仿宋_GB2312" w:eastAsia="仿宋_GB2312" w:hAnsi="仿宋_GB2312" w:cs="仿宋_GB2312" w:hint="eastAsia"/>
          <w:sz w:val="32"/>
          <w:szCs w:val="32"/>
        </w:rPr>
        <w:t>本部门机关运行经费安排38万元，比上年</w:t>
      </w:r>
      <w:r w:rsidR="00C0692E" w:rsidRPr="00703F74">
        <w:rPr>
          <w:rFonts w:ascii="仿宋_GB2312" w:eastAsia="仿宋_GB2312" w:hAnsi="仿宋_GB2312" w:cs="仿宋_GB2312" w:hint="eastAsia"/>
          <w:sz w:val="32"/>
          <w:szCs w:val="32"/>
        </w:rPr>
        <w:t>减少</w:t>
      </w:r>
      <w:r w:rsidR="00C92AE6" w:rsidRPr="00703F74">
        <w:rPr>
          <w:rFonts w:ascii="仿宋_GB2312" w:eastAsia="仿宋_GB2312" w:hAnsi="仿宋_GB2312" w:cs="仿宋_GB2312" w:hint="eastAsia"/>
          <w:sz w:val="32"/>
          <w:szCs w:val="32"/>
        </w:rPr>
        <w:t>13.5</w:t>
      </w:r>
      <w:r w:rsidR="00C0692E" w:rsidRPr="00703F74">
        <w:rPr>
          <w:rFonts w:ascii="仿宋_GB2312" w:eastAsia="仿宋_GB2312" w:hAnsi="仿宋_GB2312" w:cs="仿宋_GB2312" w:hint="eastAsia"/>
          <w:sz w:val="32"/>
          <w:szCs w:val="32"/>
        </w:rPr>
        <w:t>万元，下降</w:t>
      </w:r>
      <w:r w:rsidR="00C92AE6" w:rsidRPr="00703F74">
        <w:rPr>
          <w:rFonts w:ascii="仿宋_GB2312" w:eastAsia="仿宋_GB2312" w:hAnsi="仿宋_GB2312" w:cs="仿宋_GB2312" w:hint="eastAsia"/>
          <w:sz w:val="32"/>
          <w:szCs w:val="32"/>
        </w:rPr>
        <w:t>26.21</w:t>
      </w:r>
      <w:r w:rsidR="00C0692E" w:rsidRPr="00703F74">
        <w:rPr>
          <w:rFonts w:ascii="仿宋_GB2312" w:eastAsia="仿宋_GB2312" w:hAnsi="仿宋_GB2312" w:cs="仿宋_GB2312" w:hint="eastAsia"/>
          <w:sz w:val="32"/>
          <w:szCs w:val="32"/>
        </w:rPr>
        <w:t>%，主要原因是</w:t>
      </w:r>
      <w:r w:rsidR="00C92AE6" w:rsidRPr="00703F74">
        <w:rPr>
          <w:rFonts w:ascii="仿宋_GB2312" w:eastAsia="仿宋_GB2312" w:hAnsi="仿宋_GB2312" w:cs="仿宋_GB2312" w:hint="eastAsia"/>
          <w:sz w:val="32"/>
          <w:szCs w:val="32"/>
        </w:rPr>
        <w:t>人员增减和</w:t>
      </w:r>
      <w:r w:rsidR="000E5665" w:rsidRPr="00703F74">
        <w:rPr>
          <w:rFonts w:ascii="仿宋_GB2312" w:eastAsia="仿宋_GB2312" w:hAnsi="仿宋_GB2312" w:cs="仿宋_GB2312" w:hint="eastAsia"/>
          <w:sz w:val="32"/>
          <w:szCs w:val="32"/>
        </w:rPr>
        <w:t>车辆运行</w:t>
      </w:r>
      <w:r w:rsidR="00C92AE6" w:rsidRPr="00703F74">
        <w:rPr>
          <w:rFonts w:ascii="仿宋_GB2312" w:eastAsia="仿宋_GB2312" w:hAnsi="仿宋_GB2312" w:cs="仿宋_GB2312" w:hint="eastAsia"/>
          <w:sz w:val="32"/>
          <w:szCs w:val="32"/>
        </w:rPr>
        <w:t>经费减少</w:t>
      </w:r>
      <w:r w:rsidR="00C0692E">
        <w:rPr>
          <w:rFonts w:ascii="仿宋_GB2312" w:eastAsia="仿宋_GB2312" w:hAnsi="仿宋_GB2312" w:cs="仿宋_GB2312" w:hint="eastAsia"/>
          <w:sz w:val="32"/>
          <w:szCs w:val="32"/>
        </w:rPr>
        <w:t>。</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415CA" w:rsidRDefault="0068321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E5665">
        <w:rPr>
          <w:rFonts w:ascii="仿宋_GB2312" w:eastAsia="仿宋_GB2312" w:hAnsi="仿宋_GB2312" w:cs="仿宋_GB2312" w:hint="eastAsia"/>
          <w:sz w:val="32"/>
          <w:szCs w:val="32"/>
        </w:rPr>
        <w:t>2016年本部门</w:t>
      </w:r>
      <w:r w:rsidR="000A610B" w:rsidRPr="000A610B">
        <w:rPr>
          <w:rFonts w:ascii="仿宋_GB2312" w:eastAsia="仿宋_GB2312" w:hAnsi="仿宋_GB2312" w:cs="仿宋_GB2312" w:hint="eastAsia"/>
          <w:sz w:val="32"/>
          <w:szCs w:val="32"/>
        </w:rPr>
        <w:t>政府采购预算0万元。</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415CA" w:rsidRDefault="000E5665">
      <w:pPr>
        <w:ind w:firstLine="640"/>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截至2015年12月31日，本部门占有使用国有资产总</w:t>
      </w:r>
      <w:r>
        <w:rPr>
          <w:rFonts w:ascii="仿宋_GB2312" w:eastAsia="仿宋_GB2312" w:hAnsi="仿宋_GB2312" w:cs="仿宋_GB2312" w:hint="eastAsia"/>
          <w:sz w:val="32"/>
          <w:szCs w:val="32"/>
        </w:rPr>
        <w:lastRenderedPageBreak/>
        <w:t>体情况为：在用资产原值234.07万元，分布构成情况为：主要有土地，房屋，车辆，普通资产，主要实物资产数据情况为：办公用地原值30万元；办公用房原值60万元；车辆共有11辆，原值56.66万元；普通资产原值87.41万元。</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A415CA" w:rsidRDefault="000E566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68321C">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没有</w:t>
      </w:r>
      <w:r w:rsidR="0068321C">
        <w:rPr>
          <w:rFonts w:ascii="仿宋_GB2312" w:eastAsia="仿宋_GB2312" w:hAnsi="仿宋_GB2312" w:cs="仿宋_GB2312" w:hint="eastAsia"/>
          <w:sz w:val="32"/>
          <w:szCs w:val="32"/>
        </w:rPr>
        <w:t>推进预算绩效信息公开的有关工作情况。</w:t>
      </w:r>
    </w:p>
    <w:p w:rsidR="00A415CA" w:rsidRDefault="00A415CA">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hint="eastAsia"/>
          <w:sz w:val="44"/>
          <w:szCs w:val="44"/>
        </w:rPr>
      </w:pPr>
    </w:p>
    <w:p w:rsidR="007B782E" w:rsidRDefault="007B782E">
      <w:pPr>
        <w:jc w:val="center"/>
        <w:rPr>
          <w:rFonts w:ascii="方正小标宋简体" w:eastAsia="方正小标宋简体" w:hAnsi="方正小标宋简体" w:cs="方正小标宋简体"/>
          <w:sz w:val="44"/>
          <w:szCs w:val="44"/>
        </w:rPr>
      </w:pPr>
    </w:p>
    <w:p w:rsidR="00A415CA" w:rsidRDefault="0068321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A62D12" w:rsidRDefault="00A62D12" w:rsidP="00A62D12">
      <w:pPr>
        <w:numPr>
          <w:ilvl w:val="0"/>
          <w:numId w:val="7"/>
        </w:numPr>
        <w:spacing w:line="288" w:lineRule="auto"/>
        <w:ind w:firstLineChars="196" w:firstLine="628"/>
        <w:rPr>
          <w:rFonts w:ascii="仿宋_GB2312" w:eastAsia="仿宋_GB2312" w:hint="eastAsia"/>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度按有关规定继续使用的资金。</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A62D12" w:rsidRDefault="00A62D12" w:rsidP="00A62D12">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A62D12" w:rsidRDefault="00A62D12" w:rsidP="00A62D12">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A415CA" w:rsidRPr="007B782E" w:rsidRDefault="00A62D12" w:rsidP="007B782E">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A415CA" w:rsidRPr="007B782E" w:rsidSect="00A41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E0" w:rsidRDefault="00F842E0" w:rsidP="001F736C">
      <w:r>
        <w:separator/>
      </w:r>
    </w:p>
  </w:endnote>
  <w:endnote w:type="continuationSeparator" w:id="1">
    <w:p w:rsidR="00F842E0" w:rsidRDefault="00F842E0" w:rsidP="001F7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E0" w:rsidRDefault="00F842E0" w:rsidP="001F736C">
      <w:r>
        <w:separator/>
      </w:r>
    </w:p>
  </w:footnote>
  <w:footnote w:type="continuationSeparator" w:id="1">
    <w:p w:rsidR="00F842E0" w:rsidRDefault="00F842E0" w:rsidP="001F7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abstractNum w:abstractNumId="6">
    <w:nsid w:val="776704DF"/>
    <w:multiLevelType w:val="hybridMultilevel"/>
    <w:tmpl w:val="0A24459C"/>
    <w:lvl w:ilvl="0" w:tplc="2158B52C">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415CA"/>
    <w:rsid w:val="000A610B"/>
    <w:rsid w:val="000E5665"/>
    <w:rsid w:val="00197F8A"/>
    <w:rsid w:val="001F736C"/>
    <w:rsid w:val="00256045"/>
    <w:rsid w:val="002973C0"/>
    <w:rsid w:val="003D39A0"/>
    <w:rsid w:val="00506630"/>
    <w:rsid w:val="005A4F0C"/>
    <w:rsid w:val="005B4DB3"/>
    <w:rsid w:val="005D7E55"/>
    <w:rsid w:val="0068321C"/>
    <w:rsid w:val="006E3989"/>
    <w:rsid w:val="00703F74"/>
    <w:rsid w:val="007B782E"/>
    <w:rsid w:val="00865D41"/>
    <w:rsid w:val="00995A28"/>
    <w:rsid w:val="009F13D5"/>
    <w:rsid w:val="00A415CA"/>
    <w:rsid w:val="00A62D12"/>
    <w:rsid w:val="00B83951"/>
    <w:rsid w:val="00C0692E"/>
    <w:rsid w:val="00C65063"/>
    <w:rsid w:val="00C92AE6"/>
    <w:rsid w:val="00E10960"/>
    <w:rsid w:val="00F44743"/>
    <w:rsid w:val="00F842E0"/>
    <w:rsid w:val="00F85A08"/>
    <w:rsid w:val="00FA68DC"/>
    <w:rsid w:val="13016A31"/>
    <w:rsid w:val="20EE6A13"/>
    <w:rsid w:val="36E602DD"/>
    <w:rsid w:val="50CB6A87"/>
    <w:rsid w:val="60E37A9B"/>
    <w:rsid w:val="66D06120"/>
    <w:rsid w:val="6D9B07DA"/>
    <w:rsid w:val="7A3D11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5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7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736C"/>
    <w:rPr>
      <w:rFonts w:asciiTheme="minorHAnsi" w:eastAsiaTheme="minorEastAsia" w:hAnsiTheme="minorHAnsi" w:cstheme="minorBidi"/>
      <w:kern w:val="2"/>
      <w:sz w:val="18"/>
      <w:szCs w:val="18"/>
    </w:rPr>
  </w:style>
  <w:style w:type="paragraph" w:styleId="a4">
    <w:name w:val="footer"/>
    <w:basedOn w:val="a"/>
    <w:link w:val="Char0"/>
    <w:rsid w:val="001F736C"/>
    <w:pPr>
      <w:tabs>
        <w:tab w:val="center" w:pos="4153"/>
        <w:tab w:val="right" w:pos="8306"/>
      </w:tabs>
      <w:snapToGrid w:val="0"/>
      <w:jc w:val="left"/>
    </w:pPr>
    <w:rPr>
      <w:sz w:val="18"/>
      <w:szCs w:val="18"/>
    </w:rPr>
  </w:style>
  <w:style w:type="character" w:customStyle="1" w:styleId="Char0">
    <w:name w:val="页脚 Char"/>
    <w:basedOn w:val="a0"/>
    <w:link w:val="a4"/>
    <w:rsid w:val="001F736C"/>
    <w:rPr>
      <w:rFonts w:asciiTheme="minorHAnsi" w:eastAsiaTheme="minorEastAsia" w:hAnsiTheme="minorHAnsi" w:cstheme="minorBidi"/>
      <w:kern w:val="2"/>
      <w:sz w:val="18"/>
      <w:szCs w:val="18"/>
    </w:rPr>
  </w:style>
  <w:style w:type="paragraph" w:styleId="a5">
    <w:name w:val="Balloon Text"/>
    <w:basedOn w:val="a"/>
    <w:link w:val="Char1"/>
    <w:rsid w:val="005A4F0C"/>
    <w:rPr>
      <w:sz w:val="18"/>
      <w:szCs w:val="18"/>
    </w:rPr>
  </w:style>
  <w:style w:type="character" w:customStyle="1" w:styleId="Char1">
    <w:name w:val="批注框文本 Char"/>
    <w:basedOn w:val="a0"/>
    <w:link w:val="a5"/>
    <w:rsid w:val="005A4F0C"/>
    <w:rPr>
      <w:rFonts w:asciiTheme="minorHAnsi" w:eastAsiaTheme="minorEastAsia" w:hAnsiTheme="minorHAnsi" w:cstheme="minorBidi"/>
      <w:kern w:val="2"/>
      <w:sz w:val="18"/>
      <w:szCs w:val="18"/>
    </w:rPr>
  </w:style>
  <w:style w:type="paragraph" w:styleId="a6">
    <w:name w:val="List Paragraph"/>
    <w:basedOn w:val="a"/>
    <w:uiPriority w:val="99"/>
    <w:unhideWhenUsed/>
    <w:rsid w:val="005A4F0C"/>
    <w:pPr>
      <w:ind w:firstLineChars="200" w:firstLine="420"/>
    </w:pPr>
  </w:style>
</w:styles>
</file>

<file path=word/webSettings.xml><?xml version="1.0" encoding="utf-8"?>
<w:webSettings xmlns:r="http://schemas.openxmlformats.org/officeDocument/2006/relationships" xmlns:w="http://schemas.openxmlformats.org/wordprocessingml/2006/main">
  <w:divs>
    <w:div w:id="184372699">
      <w:bodyDiv w:val="1"/>
      <w:marLeft w:val="0"/>
      <w:marRight w:val="0"/>
      <w:marTop w:val="0"/>
      <w:marBottom w:val="0"/>
      <w:divBdr>
        <w:top w:val="none" w:sz="0" w:space="0" w:color="auto"/>
        <w:left w:val="none" w:sz="0" w:space="0" w:color="auto"/>
        <w:bottom w:val="none" w:sz="0" w:space="0" w:color="auto"/>
        <w:right w:val="none" w:sz="0" w:space="0" w:color="auto"/>
      </w:divBdr>
    </w:div>
    <w:div w:id="228657651">
      <w:bodyDiv w:val="1"/>
      <w:marLeft w:val="0"/>
      <w:marRight w:val="0"/>
      <w:marTop w:val="0"/>
      <w:marBottom w:val="0"/>
      <w:divBdr>
        <w:top w:val="none" w:sz="0" w:space="0" w:color="auto"/>
        <w:left w:val="none" w:sz="0" w:space="0" w:color="auto"/>
        <w:bottom w:val="none" w:sz="0" w:space="0" w:color="auto"/>
        <w:right w:val="none" w:sz="0" w:space="0" w:color="auto"/>
      </w:divBdr>
    </w:div>
    <w:div w:id="536041182">
      <w:bodyDiv w:val="1"/>
      <w:marLeft w:val="0"/>
      <w:marRight w:val="0"/>
      <w:marTop w:val="0"/>
      <w:marBottom w:val="0"/>
      <w:divBdr>
        <w:top w:val="none" w:sz="0" w:space="0" w:color="auto"/>
        <w:left w:val="none" w:sz="0" w:space="0" w:color="auto"/>
        <w:bottom w:val="none" w:sz="0" w:space="0" w:color="auto"/>
        <w:right w:val="none" w:sz="0" w:space="0" w:color="auto"/>
      </w:divBdr>
    </w:div>
    <w:div w:id="622230926">
      <w:bodyDiv w:val="1"/>
      <w:marLeft w:val="0"/>
      <w:marRight w:val="0"/>
      <w:marTop w:val="0"/>
      <w:marBottom w:val="0"/>
      <w:divBdr>
        <w:top w:val="none" w:sz="0" w:space="0" w:color="auto"/>
        <w:left w:val="none" w:sz="0" w:space="0" w:color="auto"/>
        <w:bottom w:val="none" w:sz="0" w:space="0" w:color="auto"/>
        <w:right w:val="none" w:sz="0" w:space="0" w:color="auto"/>
      </w:divBdr>
    </w:div>
    <w:div w:id="694959682">
      <w:bodyDiv w:val="1"/>
      <w:marLeft w:val="0"/>
      <w:marRight w:val="0"/>
      <w:marTop w:val="0"/>
      <w:marBottom w:val="0"/>
      <w:divBdr>
        <w:top w:val="none" w:sz="0" w:space="0" w:color="auto"/>
        <w:left w:val="none" w:sz="0" w:space="0" w:color="auto"/>
        <w:bottom w:val="none" w:sz="0" w:space="0" w:color="auto"/>
        <w:right w:val="none" w:sz="0" w:space="0" w:color="auto"/>
      </w:divBdr>
    </w:div>
    <w:div w:id="738789676">
      <w:bodyDiv w:val="1"/>
      <w:marLeft w:val="0"/>
      <w:marRight w:val="0"/>
      <w:marTop w:val="0"/>
      <w:marBottom w:val="0"/>
      <w:divBdr>
        <w:top w:val="none" w:sz="0" w:space="0" w:color="auto"/>
        <w:left w:val="none" w:sz="0" w:space="0" w:color="auto"/>
        <w:bottom w:val="none" w:sz="0" w:space="0" w:color="auto"/>
        <w:right w:val="none" w:sz="0" w:space="0" w:color="auto"/>
      </w:divBdr>
    </w:div>
    <w:div w:id="1172448179">
      <w:bodyDiv w:val="1"/>
      <w:marLeft w:val="0"/>
      <w:marRight w:val="0"/>
      <w:marTop w:val="0"/>
      <w:marBottom w:val="0"/>
      <w:divBdr>
        <w:top w:val="none" w:sz="0" w:space="0" w:color="auto"/>
        <w:left w:val="none" w:sz="0" w:space="0" w:color="auto"/>
        <w:bottom w:val="none" w:sz="0" w:space="0" w:color="auto"/>
        <w:right w:val="none" w:sz="0" w:space="0" w:color="auto"/>
      </w:divBdr>
    </w:div>
    <w:div w:id="1241256222">
      <w:bodyDiv w:val="1"/>
      <w:marLeft w:val="0"/>
      <w:marRight w:val="0"/>
      <w:marTop w:val="0"/>
      <w:marBottom w:val="0"/>
      <w:divBdr>
        <w:top w:val="none" w:sz="0" w:space="0" w:color="auto"/>
        <w:left w:val="none" w:sz="0" w:space="0" w:color="auto"/>
        <w:bottom w:val="none" w:sz="0" w:space="0" w:color="auto"/>
        <w:right w:val="none" w:sz="0" w:space="0" w:color="auto"/>
      </w:divBdr>
    </w:div>
    <w:div w:id="1788087239">
      <w:bodyDiv w:val="1"/>
      <w:marLeft w:val="0"/>
      <w:marRight w:val="0"/>
      <w:marTop w:val="0"/>
      <w:marBottom w:val="0"/>
      <w:divBdr>
        <w:top w:val="none" w:sz="0" w:space="0" w:color="auto"/>
        <w:left w:val="none" w:sz="0" w:space="0" w:color="auto"/>
        <w:bottom w:val="none" w:sz="0" w:space="0" w:color="auto"/>
        <w:right w:val="none" w:sz="0" w:space="0" w:color="auto"/>
      </w:divBdr>
    </w:div>
    <w:div w:id="2004164257">
      <w:bodyDiv w:val="1"/>
      <w:marLeft w:val="0"/>
      <w:marRight w:val="0"/>
      <w:marTop w:val="0"/>
      <w:marBottom w:val="0"/>
      <w:divBdr>
        <w:top w:val="none" w:sz="0" w:space="0" w:color="auto"/>
        <w:left w:val="none" w:sz="0" w:space="0" w:color="auto"/>
        <w:bottom w:val="none" w:sz="0" w:space="0" w:color="auto"/>
        <w:right w:val="none" w:sz="0" w:space="0" w:color="auto"/>
      </w:divBdr>
    </w:div>
    <w:div w:id="2086565863">
      <w:bodyDiv w:val="1"/>
      <w:marLeft w:val="0"/>
      <w:marRight w:val="0"/>
      <w:marTop w:val="0"/>
      <w:marBottom w:val="0"/>
      <w:divBdr>
        <w:top w:val="none" w:sz="0" w:space="0" w:color="auto"/>
        <w:left w:val="none" w:sz="0" w:space="0" w:color="auto"/>
        <w:bottom w:val="none" w:sz="0" w:space="0" w:color="auto"/>
        <w:right w:val="none" w:sz="0" w:space="0" w:color="auto"/>
      </w:divBdr>
    </w:div>
    <w:div w:id="212619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1308</Words>
  <Characters>7461</Characters>
  <Application>Microsoft Office Word</Application>
  <DocSecurity>0</DocSecurity>
  <Lines>62</Lines>
  <Paragraphs>17</Paragraphs>
  <ScaleCrop>false</ScaleCrop>
  <Company>Microsoft</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lenovo66</cp:lastModifiedBy>
  <cp:revision>18</cp:revision>
  <cp:lastPrinted>2018-02-09T07:39:00Z</cp:lastPrinted>
  <dcterms:created xsi:type="dcterms:W3CDTF">2018-03-27T07:46:00Z</dcterms:created>
  <dcterms:modified xsi:type="dcterms:W3CDTF">2018-03-30T07:05:00Z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